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066" w:rsidRPr="00543066" w:rsidRDefault="00543066" w:rsidP="00543066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bookmarkStart w:id="0" w:name="block-17087538"/>
      <w:r w:rsidRPr="00543066">
        <w:rPr>
          <w:rFonts w:ascii="Times New Roman" w:eastAsia="Calibri" w:hAnsi="Times New Roman" w:cs="Times New Roman"/>
          <w:color w:val="000000"/>
          <w:sz w:val="28"/>
          <w:lang w:val="ru-RU"/>
        </w:rPr>
        <w:t>МИНИСТЕРСТВО ПРОСВЕЩЕНИЯ РОССИЙСКОЙ ФЕДЕРАЦИИ</w:t>
      </w:r>
    </w:p>
    <w:p w:rsidR="00543066" w:rsidRPr="00543066" w:rsidRDefault="00543066" w:rsidP="00543066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bookmarkStart w:id="1" w:name="458a8b50-bc87-4dce-ba15-54688bfa7451"/>
      <w:r w:rsidRPr="00543066">
        <w:rPr>
          <w:rFonts w:ascii="Times New Roman" w:eastAsia="Calibri" w:hAnsi="Times New Roman" w:cs="Times New Roman"/>
          <w:color w:val="000000"/>
          <w:sz w:val="28"/>
          <w:lang w:val="ru-RU"/>
        </w:rPr>
        <w:t>Министерство образования и науки Пермского края</w:t>
      </w:r>
      <w:bookmarkEnd w:id="1"/>
      <w:r w:rsidRPr="00543066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</w:p>
    <w:p w:rsidR="00543066" w:rsidRPr="00543066" w:rsidRDefault="00543066" w:rsidP="00543066">
      <w:pPr>
        <w:spacing w:after="0"/>
        <w:ind w:left="120"/>
        <w:jc w:val="center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543066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Департамент муниципальных учреждений </w:t>
      </w:r>
    </w:p>
    <w:p w:rsidR="00543066" w:rsidRPr="00543066" w:rsidRDefault="00543066" w:rsidP="00543066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543066">
        <w:rPr>
          <w:rFonts w:ascii="Times New Roman" w:eastAsia="Calibri" w:hAnsi="Times New Roman" w:cs="Times New Roman"/>
          <w:color w:val="000000"/>
          <w:sz w:val="28"/>
          <w:lang w:val="ru-RU"/>
        </w:rPr>
        <w:t>Администрации Красновишерского ГО</w:t>
      </w:r>
      <w:bookmarkStart w:id="2" w:name="a4973ee1-7119-49dd-ab64-b9ca30404961"/>
      <w:bookmarkEnd w:id="2"/>
    </w:p>
    <w:p w:rsidR="00543066" w:rsidRPr="00543066" w:rsidRDefault="00543066" w:rsidP="00543066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543066">
        <w:rPr>
          <w:rFonts w:ascii="Times New Roman" w:eastAsia="Calibri" w:hAnsi="Times New Roman" w:cs="Times New Roman"/>
          <w:color w:val="000000"/>
          <w:sz w:val="28"/>
          <w:lang w:val="ru-RU"/>
        </w:rPr>
        <w:t>Филиал МБОУ «Верх-Язьвинская СОШ» - Североколчимской СОШ</w:t>
      </w:r>
    </w:p>
    <w:p w:rsidR="00D543B2" w:rsidRPr="00543066" w:rsidRDefault="00D543B2">
      <w:pPr>
        <w:spacing w:after="0"/>
        <w:ind w:left="120"/>
        <w:rPr>
          <w:lang w:val="ru-RU"/>
        </w:rPr>
      </w:pPr>
    </w:p>
    <w:p w:rsidR="00D543B2" w:rsidRPr="00543066" w:rsidRDefault="00D543B2">
      <w:pPr>
        <w:spacing w:after="0"/>
        <w:ind w:left="120"/>
        <w:rPr>
          <w:lang w:val="ru-RU"/>
        </w:rPr>
      </w:pPr>
    </w:p>
    <w:p w:rsidR="00D543B2" w:rsidRPr="00543066" w:rsidRDefault="00D543B2">
      <w:pPr>
        <w:spacing w:after="0"/>
        <w:ind w:left="120"/>
        <w:rPr>
          <w:lang w:val="ru-RU"/>
        </w:rPr>
      </w:pPr>
    </w:p>
    <w:p w:rsidR="00D543B2" w:rsidRPr="00543066" w:rsidRDefault="00D543B2">
      <w:pPr>
        <w:spacing w:after="0"/>
        <w:ind w:left="120"/>
        <w:rPr>
          <w:lang w:val="ru-RU"/>
        </w:rPr>
      </w:pPr>
    </w:p>
    <w:p w:rsidR="00D543B2" w:rsidRPr="00543066" w:rsidRDefault="00D543B2">
      <w:pPr>
        <w:spacing w:after="0"/>
        <w:ind w:left="120"/>
        <w:rPr>
          <w:lang w:val="ru-RU"/>
        </w:rPr>
      </w:pPr>
    </w:p>
    <w:p w:rsidR="00D543B2" w:rsidRPr="00543066" w:rsidRDefault="00D543B2">
      <w:pPr>
        <w:spacing w:after="0"/>
        <w:ind w:left="120"/>
        <w:rPr>
          <w:lang w:val="ru-RU"/>
        </w:rPr>
      </w:pPr>
    </w:p>
    <w:p w:rsidR="00D543B2" w:rsidRPr="00543066" w:rsidRDefault="00D543B2">
      <w:pPr>
        <w:spacing w:after="0"/>
        <w:ind w:left="120"/>
        <w:rPr>
          <w:lang w:val="ru-RU"/>
        </w:rPr>
      </w:pPr>
    </w:p>
    <w:p w:rsidR="00D543B2" w:rsidRPr="00543066" w:rsidRDefault="00D543B2">
      <w:pPr>
        <w:spacing w:after="0"/>
        <w:ind w:left="120"/>
        <w:rPr>
          <w:lang w:val="ru-RU"/>
        </w:rPr>
      </w:pPr>
    </w:p>
    <w:p w:rsidR="00D543B2" w:rsidRPr="00543066" w:rsidRDefault="00D543B2">
      <w:pPr>
        <w:spacing w:after="0"/>
        <w:ind w:left="120"/>
        <w:rPr>
          <w:lang w:val="ru-RU"/>
        </w:rPr>
      </w:pPr>
    </w:p>
    <w:p w:rsidR="00D543B2" w:rsidRPr="00543066" w:rsidRDefault="003916C2">
      <w:pPr>
        <w:spacing w:after="0" w:line="408" w:lineRule="auto"/>
        <w:ind w:left="120"/>
        <w:jc w:val="center"/>
        <w:rPr>
          <w:lang w:val="ru-RU"/>
        </w:rPr>
      </w:pPr>
      <w:r w:rsidRPr="0054306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543B2" w:rsidRPr="00543066" w:rsidRDefault="003916C2">
      <w:pPr>
        <w:spacing w:after="0" w:line="408" w:lineRule="auto"/>
        <w:ind w:left="120"/>
        <w:jc w:val="center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2297857)</w:t>
      </w:r>
    </w:p>
    <w:p w:rsidR="00D543B2" w:rsidRPr="00543066" w:rsidRDefault="00D543B2">
      <w:pPr>
        <w:spacing w:after="0"/>
        <w:ind w:left="120"/>
        <w:jc w:val="center"/>
        <w:rPr>
          <w:lang w:val="ru-RU"/>
        </w:rPr>
      </w:pPr>
    </w:p>
    <w:p w:rsidR="00D543B2" w:rsidRPr="00543066" w:rsidRDefault="003916C2">
      <w:pPr>
        <w:spacing w:after="0" w:line="408" w:lineRule="auto"/>
        <w:ind w:left="120"/>
        <w:jc w:val="center"/>
        <w:rPr>
          <w:lang w:val="ru-RU"/>
        </w:rPr>
      </w:pPr>
      <w:r w:rsidRPr="00543066">
        <w:rPr>
          <w:rFonts w:ascii="Times New Roman" w:hAnsi="Times New Roman"/>
          <w:b/>
          <w:color w:val="000000"/>
          <w:sz w:val="28"/>
          <w:lang w:val="ru-RU"/>
        </w:rPr>
        <w:t xml:space="preserve">учебного </w:t>
      </w:r>
      <w:r w:rsidRPr="00543066">
        <w:rPr>
          <w:rFonts w:ascii="Times New Roman" w:hAnsi="Times New Roman"/>
          <w:b/>
          <w:color w:val="000000"/>
          <w:sz w:val="28"/>
          <w:lang w:val="ru-RU"/>
        </w:rPr>
        <w:t>предмета «Литературное чтение»</w:t>
      </w:r>
    </w:p>
    <w:p w:rsidR="00D543B2" w:rsidRPr="00543066" w:rsidRDefault="003916C2">
      <w:pPr>
        <w:spacing w:after="0" w:line="408" w:lineRule="auto"/>
        <w:ind w:left="120"/>
        <w:jc w:val="center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D543B2" w:rsidRPr="00543066" w:rsidRDefault="00D543B2">
      <w:pPr>
        <w:spacing w:after="0"/>
        <w:ind w:left="120"/>
        <w:jc w:val="center"/>
        <w:rPr>
          <w:lang w:val="ru-RU"/>
        </w:rPr>
      </w:pPr>
    </w:p>
    <w:p w:rsidR="00D543B2" w:rsidRPr="00543066" w:rsidRDefault="00D543B2">
      <w:pPr>
        <w:spacing w:after="0"/>
        <w:ind w:left="120"/>
        <w:jc w:val="center"/>
        <w:rPr>
          <w:lang w:val="ru-RU"/>
        </w:rPr>
      </w:pPr>
    </w:p>
    <w:p w:rsidR="00D543B2" w:rsidRPr="00543066" w:rsidRDefault="00D543B2">
      <w:pPr>
        <w:spacing w:after="0"/>
        <w:ind w:left="120"/>
        <w:jc w:val="center"/>
        <w:rPr>
          <w:lang w:val="ru-RU"/>
        </w:rPr>
      </w:pPr>
    </w:p>
    <w:p w:rsidR="00D543B2" w:rsidRPr="00543066" w:rsidRDefault="00D543B2">
      <w:pPr>
        <w:spacing w:after="0"/>
        <w:ind w:left="120"/>
        <w:jc w:val="center"/>
        <w:rPr>
          <w:lang w:val="ru-RU"/>
        </w:rPr>
      </w:pPr>
    </w:p>
    <w:p w:rsidR="00D543B2" w:rsidRPr="00543066" w:rsidRDefault="00D543B2">
      <w:pPr>
        <w:spacing w:after="0"/>
        <w:ind w:left="120"/>
        <w:jc w:val="center"/>
        <w:rPr>
          <w:lang w:val="ru-RU"/>
        </w:rPr>
      </w:pPr>
    </w:p>
    <w:p w:rsidR="00D543B2" w:rsidRPr="00543066" w:rsidRDefault="00D543B2">
      <w:pPr>
        <w:spacing w:after="0"/>
        <w:ind w:left="120"/>
        <w:jc w:val="center"/>
        <w:rPr>
          <w:lang w:val="ru-RU"/>
        </w:rPr>
      </w:pPr>
    </w:p>
    <w:p w:rsidR="00D543B2" w:rsidRPr="00543066" w:rsidRDefault="00D543B2">
      <w:pPr>
        <w:spacing w:after="0"/>
        <w:ind w:left="120"/>
        <w:jc w:val="center"/>
        <w:rPr>
          <w:lang w:val="ru-RU"/>
        </w:rPr>
      </w:pPr>
    </w:p>
    <w:p w:rsidR="00D543B2" w:rsidRPr="00543066" w:rsidRDefault="00D543B2">
      <w:pPr>
        <w:spacing w:after="0"/>
        <w:ind w:left="120"/>
        <w:jc w:val="center"/>
        <w:rPr>
          <w:lang w:val="ru-RU"/>
        </w:rPr>
      </w:pPr>
    </w:p>
    <w:p w:rsidR="00D543B2" w:rsidRDefault="00D543B2">
      <w:pPr>
        <w:spacing w:after="0"/>
        <w:ind w:left="120"/>
        <w:jc w:val="center"/>
        <w:rPr>
          <w:lang w:val="ru-RU"/>
        </w:rPr>
      </w:pPr>
    </w:p>
    <w:p w:rsidR="00543066" w:rsidRDefault="00543066">
      <w:pPr>
        <w:spacing w:after="0"/>
        <w:ind w:left="120"/>
        <w:jc w:val="center"/>
        <w:rPr>
          <w:lang w:val="ru-RU"/>
        </w:rPr>
      </w:pPr>
    </w:p>
    <w:p w:rsidR="00543066" w:rsidRDefault="00543066">
      <w:pPr>
        <w:spacing w:after="0"/>
        <w:ind w:left="120"/>
        <w:jc w:val="center"/>
        <w:rPr>
          <w:lang w:val="ru-RU"/>
        </w:rPr>
      </w:pPr>
    </w:p>
    <w:p w:rsidR="00543066" w:rsidRDefault="00543066">
      <w:pPr>
        <w:spacing w:after="0"/>
        <w:ind w:left="120"/>
        <w:jc w:val="center"/>
        <w:rPr>
          <w:lang w:val="ru-RU"/>
        </w:rPr>
      </w:pPr>
    </w:p>
    <w:p w:rsidR="00543066" w:rsidRDefault="00543066">
      <w:pPr>
        <w:spacing w:after="0"/>
        <w:ind w:left="120"/>
        <w:jc w:val="center"/>
        <w:rPr>
          <w:lang w:val="ru-RU"/>
        </w:rPr>
      </w:pPr>
    </w:p>
    <w:p w:rsidR="00543066" w:rsidRDefault="00543066">
      <w:pPr>
        <w:spacing w:after="0"/>
        <w:ind w:left="120"/>
        <w:jc w:val="center"/>
        <w:rPr>
          <w:lang w:val="ru-RU"/>
        </w:rPr>
      </w:pPr>
    </w:p>
    <w:p w:rsidR="00543066" w:rsidRDefault="00543066">
      <w:pPr>
        <w:spacing w:after="0"/>
        <w:ind w:left="120"/>
        <w:jc w:val="center"/>
        <w:rPr>
          <w:lang w:val="ru-RU"/>
        </w:rPr>
      </w:pPr>
    </w:p>
    <w:p w:rsidR="00543066" w:rsidRDefault="00543066">
      <w:pPr>
        <w:spacing w:after="0"/>
        <w:ind w:left="120"/>
        <w:jc w:val="center"/>
        <w:rPr>
          <w:lang w:val="ru-RU"/>
        </w:rPr>
      </w:pPr>
    </w:p>
    <w:p w:rsidR="00543066" w:rsidRPr="00543066" w:rsidRDefault="00543066">
      <w:pPr>
        <w:spacing w:after="0"/>
        <w:ind w:left="120"/>
        <w:jc w:val="center"/>
        <w:rPr>
          <w:lang w:val="ru-RU"/>
        </w:rPr>
      </w:pPr>
      <w:bookmarkStart w:id="3" w:name="_GoBack"/>
      <w:bookmarkEnd w:id="3"/>
    </w:p>
    <w:p w:rsidR="00D543B2" w:rsidRPr="00543066" w:rsidRDefault="00D543B2">
      <w:pPr>
        <w:spacing w:after="0"/>
        <w:ind w:left="120"/>
        <w:jc w:val="center"/>
        <w:rPr>
          <w:lang w:val="ru-RU"/>
        </w:rPr>
      </w:pPr>
    </w:p>
    <w:p w:rsidR="00D543B2" w:rsidRPr="00543066" w:rsidRDefault="00D543B2">
      <w:pPr>
        <w:spacing w:after="0"/>
        <w:ind w:left="120"/>
        <w:jc w:val="center"/>
        <w:rPr>
          <w:lang w:val="ru-RU"/>
        </w:rPr>
      </w:pPr>
    </w:p>
    <w:p w:rsidR="00D543B2" w:rsidRPr="00543066" w:rsidRDefault="00D543B2">
      <w:pPr>
        <w:spacing w:after="0"/>
        <w:ind w:left="120"/>
        <w:jc w:val="center"/>
        <w:rPr>
          <w:lang w:val="ru-RU"/>
        </w:rPr>
      </w:pPr>
    </w:p>
    <w:p w:rsidR="00D543B2" w:rsidRPr="00543066" w:rsidRDefault="003916C2">
      <w:pPr>
        <w:spacing w:after="0"/>
        <w:ind w:left="120"/>
        <w:jc w:val="center"/>
        <w:rPr>
          <w:lang w:val="ru-RU"/>
        </w:rPr>
      </w:pPr>
      <w:bookmarkStart w:id="4" w:name="8f40cabc-1e83-4907-ad8f-f4ef8375b8cd"/>
      <w:r w:rsidRPr="00543066">
        <w:rPr>
          <w:rFonts w:ascii="Times New Roman" w:hAnsi="Times New Roman"/>
          <w:b/>
          <w:color w:val="000000"/>
          <w:sz w:val="28"/>
          <w:lang w:val="ru-RU"/>
        </w:rPr>
        <w:t>п.Северный Колчим</w:t>
      </w:r>
      <w:bookmarkEnd w:id="4"/>
      <w:r w:rsidRPr="0054306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30574bb6-69b4-4b7b-a313-5bac59a2fd6c"/>
      <w:r w:rsidRPr="00543066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</w:p>
    <w:p w:rsidR="00D543B2" w:rsidRPr="00543066" w:rsidRDefault="00D543B2">
      <w:pPr>
        <w:spacing w:after="0"/>
        <w:ind w:left="120"/>
        <w:rPr>
          <w:lang w:val="ru-RU"/>
        </w:rPr>
      </w:pPr>
    </w:p>
    <w:p w:rsidR="00D543B2" w:rsidRPr="00543066" w:rsidRDefault="00D543B2">
      <w:pPr>
        <w:rPr>
          <w:lang w:val="ru-RU"/>
        </w:rPr>
        <w:sectPr w:rsidR="00D543B2" w:rsidRPr="00543066">
          <w:pgSz w:w="11906" w:h="16383"/>
          <w:pgMar w:top="1134" w:right="850" w:bottom="1134" w:left="1701" w:header="720" w:footer="720" w:gutter="0"/>
          <w:cols w:space="720"/>
        </w:sectPr>
      </w:pPr>
    </w:p>
    <w:p w:rsidR="00D543B2" w:rsidRPr="00543066" w:rsidRDefault="003916C2">
      <w:pPr>
        <w:spacing w:after="0" w:line="264" w:lineRule="auto"/>
        <w:ind w:left="120"/>
        <w:rPr>
          <w:lang w:val="ru-RU"/>
        </w:rPr>
      </w:pPr>
      <w:bookmarkStart w:id="6" w:name="block-17087539"/>
      <w:bookmarkEnd w:id="0"/>
      <w:r w:rsidRPr="0054306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543B2" w:rsidRPr="00543066" w:rsidRDefault="00D543B2">
      <w:pPr>
        <w:spacing w:after="0" w:line="264" w:lineRule="auto"/>
        <w:ind w:left="120"/>
        <w:rPr>
          <w:lang w:val="ru-RU"/>
        </w:rPr>
      </w:pP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</w:t>
      </w:r>
      <w:r w:rsidRPr="00543066">
        <w:rPr>
          <w:rFonts w:ascii="Times New Roman" w:hAnsi="Times New Roman"/>
          <w:color w:val="000000"/>
          <w:sz w:val="28"/>
          <w:lang w:val="ru-RU"/>
        </w:rPr>
        <w:t>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литературного чтения, место в структуре учебного плана, а также подходы к отбору содержания и планируемым результатам.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представлено тематическими блоками, которые предлагаются для обязательного изучения в каждом классе на уровне </w:t>
      </w:r>
      <w:r w:rsidRPr="00543066">
        <w:rPr>
          <w:rFonts w:ascii="Times New Roman" w:hAnsi="Times New Roman"/>
          <w:color w:val="000000"/>
          <w:sz w:val="28"/>
          <w:lang w:val="ru-RU"/>
        </w:rPr>
        <w:t>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</w:t>
      </w:r>
      <w:r w:rsidRPr="00543066">
        <w:rPr>
          <w:rFonts w:ascii="Times New Roman" w:hAnsi="Times New Roman"/>
          <w:color w:val="000000"/>
          <w:sz w:val="28"/>
          <w:lang w:val="ru-RU"/>
        </w:rPr>
        <w:t>остей обучающихся.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</w:t>
      </w:r>
      <w:r w:rsidRPr="00543066">
        <w:rPr>
          <w:rFonts w:ascii="Times New Roman" w:hAnsi="Times New Roman"/>
          <w:color w:val="000000"/>
          <w:sz w:val="28"/>
          <w:lang w:val="ru-RU"/>
        </w:rPr>
        <w:t>я.</w:t>
      </w:r>
    </w:p>
    <w:p w:rsidR="00D543B2" w:rsidRPr="00543066" w:rsidRDefault="00D543B2">
      <w:pPr>
        <w:spacing w:after="0" w:line="264" w:lineRule="auto"/>
        <w:ind w:left="120"/>
        <w:rPr>
          <w:lang w:val="ru-RU"/>
        </w:rPr>
      </w:pPr>
    </w:p>
    <w:p w:rsidR="00D543B2" w:rsidRPr="00543066" w:rsidRDefault="003916C2">
      <w:pPr>
        <w:spacing w:after="0" w:line="264" w:lineRule="auto"/>
        <w:ind w:left="120"/>
        <w:rPr>
          <w:lang w:val="ru-RU"/>
        </w:rPr>
      </w:pPr>
      <w:r w:rsidRPr="00543066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D543B2" w:rsidRPr="00543066" w:rsidRDefault="00D543B2">
      <w:pPr>
        <w:spacing w:after="0" w:line="264" w:lineRule="auto"/>
        <w:ind w:left="120"/>
        <w:rPr>
          <w:lang w:val="ru-RU"/>
        </w:rPr>
      </w:pP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543066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543066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</w:t>
      </w:r>
      <w:r w:rsidRPr="00543066">
        <w:rPr>
          <w:rFonts w:ascii="Times New Roman" w:hAnsi="Times New Roman"/>
          <w:color w:val="000000"/>
          <w:sz w:val="28"/>
          <w:lang w:val="ru-RU"/>
        </w:rPr>
        <w:t>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</w:t>
      </w:r>
      <w:r w:rsidRPr="00543066">
        <w:rPr>
          <w:rFonts w:ascii="Times New Roman" w:hAnsi="Times New Roman"/>
          <w:color w:val="000000"/>
          <w:sz w:val="28"/>
          <w:lang w:val="ru-RU"/>
        </w:rPr>
        <w:t>онального, духовно-нравственного развития обучающихся.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543066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</w:t>
      </w:r>
      <w:r w:rsidRPr="00543066">
        <w:rPr>
          <w:rFonts w:ascii="Times New Roman" w:hAnsi="Times New Roman"/>
          <w:color w:val="000000"/>
          <w:sz w:val="28"/>
          <w:lang w:val="ru-RU"/>
        </w:rPr>
        <w:t>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D543B2" w:rsidRPr="00543066" w:rsidRDefault="003916C2">
      <w:pPr>
        <w:spacing w:after="0" w:line="264" w:lineRule="auto"/>
        <w:ind w:left="120"/>
        <w:rPr>
          <w:lang w:val="ru-RU"/>
        </w:rPr>
      </w:pPr>
      <w:r w:rsidRPr="00543066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543066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D543B2" w:rsidRPr="00543066" w:rsidRDefault="00D543B2">
      <w:pPr>
        <w:spacing w:after="0" w:line="264" w:lineRule="auto"/>
        <w:ind w:left="120"/>
        <w:rPr>
          <w:lang w:val="ru-RU"/>
        </w:rPr>
      </w:pP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</w:t>
      </w:r>
      <w:r w:rsidRPr="00543066">
        <w:rPr>
          <w:rFonts w:ascii="Times New Roman" w:hAnsi="Times New Roman"/>
          <w:color w:val="000000"/>
          <w:sz w:val="28"/>
          <w:lang w:val="ru-RU"/>
        </w:rPr>
        <w:t>ешности обучения и повседневной жизни, эмоционально откликающегося на прослушанное или прочитанное произведение.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</w:t>
      </w:r>
      <w:r w:rsidRPr="00543066">
        <w:rPr>
          <w:rFonts w:ascii="Times New Roman" w:hAnsi="Times New Roman"/>
          <w:color w:val="000000"/>
          <w:sz w:val="28"/>
          <w:lang w:val="ru-RU"/>
        </w:rPr>
        <w:t>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D543B2" w:rsidRPr="00543066" w:rsidRDefault="003916C2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</w:t>
      </w:r>
      <w:r w:rsidRPr="00543066">
        <w:rPr>
          <w:rFonts w:ascii="Times New Roman" w:hAnsi="Times New Roman"/>
          <w:color w:val="000000"/>
          <w:sz w:val="28"/>
          <w:lang w:val="ru-RU"/>
        </w:rPr>
        <w:t>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D543B2" w:rsidRPr="00543066" w:rsidRDefault="003916C2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D543B2" w:rsidRPr="00543066" w:rsidRDefault="003916C2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и произведений устного народного творчества для всестороннего развития личности человека;</w:t>
      </w:r>
    </w:p>
    <w:p w:rsidR="00D543B2" w:rsidRPr="00543066" w:rsidRDefault="003916C2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D543B2" w:rsidRPr="00543066" w:rsidRDefault="003916C2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овладение элементарными умениями анализа </w:t>
      </w:r>
      <w:r w:rsidRPr="00543066">
        <w:rPr>
          <w:rFonts w:ascii="Times New Roman" w:hAnsi="Times New Roman"/>
          <w:color w:val="000000"/>
          <w:sz w:val="28"/>
          <w:lang w:val="ru-RU"/>
        </w:rPr>
        <w:t>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D543B2" w:rsidRPr="00543066" w:rsidRDefault="003916C2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овладение техникой смыслового чтения вслух, «про себя» (молча) и текстовой деятельност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ью, обеспечивающей понимание и использование информации </w:t>
      </w:r>
    </w:p>
    <w:p w:rsidR="00D543B2" w:rsidRDefault="003916C2">
      <w:pPr>
        <w:numPr>
          <w:ilvl w:val="0"/>
          <w:numId w:val="1"/>
        </w:numPr>
        <w:spacing w:after="0" w:line="264" w:lineRule="auto"/>
      </w:pPr>
      <w:r>
        <w:rPr>
          <w:rFonts w:ascii="Times New Roman" w:hAnsi="Times New Roman"/>
          <w:color w:val="000000"/>
          <w:sz w:val="28"/>
        </w:rPr>
        <w:t>для решения учебных задач.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</w:t>
      </w:r>
      <w:r w:rsidRPr="00543066">
        <w:rPr>
          <w:rFonts w:ascii="Times New Roman" w:hAnsi="Times New Roman"/>
          <w:color w:val="000000"/>
          <w:sz w:val="28"/>
          <w:lang w:val="ru-RU"/>
        </w:rPr>
        <w:t>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В основу отбора произведений для литературного чтения положены общедидактические п</w:t>
      </w:r>
      <w:r w:rsidRPr="00543066">
        <w:rPr>
          <w:rFonts w:ascii="Times New Roman" w:hAnsi="Times New Roman"/>
          <w:color w:val="000000"/>
          <w:sz w:val="28"/>
          <w:lang w:val="ru-RU"/>
        </w:rPr>
        <w:t>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</w:t>
      </w:r>
      <w:r w:rsidRPr="00543066">
        <w:rPr>
          <w:rFonts w:ascii="Times New Roman" w:hAnsi="Times New Roman"/>
          <w:color w:val="000000"/>
          <w:sz w:val="28"/>
          <w:lang w:val="ru-RU"/>
        </w:rPr>
        <w:t>х произведений выдающихся представителей мировой детской литературы</w:t>
      </w:r>
      <w:r w:rsidRPr="00543066">
        <w:rPr>
          <w:rFonts w:ascii="Times New Roman" w:hAnsi="Times New Roman"/>
          <w:color w:val="FF0000"/>
          <w:sz w:val="28"/>
          <w:lang w:val="ru-RU"/>
        </w:rPr>
        <w:t>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</w:t>
      </w:r>
      <w:r w:rsidRPr="00543066">
        <w:rPr>
          <w:rFonts w:ascii="Times New Roman" w:hAnsi="Times New Roman"/>
          <w:color w:val="000000"/>
          <w:sz w:val="28"/>
          <w:lang w:val="ru-RU"/>
        </w:rPr>
        <w:t>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Планируемые результаты и</w:t>
      </w:r>
      <w:r w:rsidRPr="00543066">
        <w:rPr>
          <w:rFonts w:ascii="Times New Roman" w:hAnsi="Times New Roman"/>
          <w:color w:val="000000"/>
          <w:sz w:val="28"/>
          <w:lang w:val="ru-RU"/>
        </w:rPr>
        <w:t>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D543B2" w:rsidRPr="00543066" w:rsidRDefault="003916C2">
      <w:pPr>
        <w:spacing w:after="0" w:line="264" w:lineRule="auto"/>
        <w:ind w:left="120"/>
        <w:rPr>
          <w:lang w:val="ru-RU"/>
        </w:rPr>
      </w:pPr>
      <w:r w:rsidRPr="00543066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</w:t>
      </w:r>
      <w:r w:rsidRPr="00543066">
        <w:rPr>
          <w:rFonts w:ascii="Times New Roman" w:hAnsi="Times New Roman"/>
          <w:b/>
          <w:color w:val="000000"/>
          <w:sz w:val="28"/>
          <w:lang w:val="ru-RU"/>
        </w:rPr>
        <w:t>ОМ ПЛАНЕ</w:t>
      </w:r>
    </w:p>
    <w:p w:rsidR="00D543B2" w:rsidRPr="00543066" w:rsidRDefault="00D543B2">
      <w:pPr>
        <w:spacing w:after="0" w:line="264" w:lineRule="auto"/>
        <w:ind w:left="120"/>
        <w:rPr>
          <w:lang w:val="ru-RU"/>
        </w:rPr>
      </w:pP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На литературное чтение в 1 классе отводится 132 часа (из них </w:t>
      </w:r>
      <w:bookmarkStart w:id="7" w:name="8184041c-500f-4898-8c17-3f7c192d7a9a"/>
      <w:r w:rsidRPr="00543066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7"/>
      <w:r w:rsidRPr="00543066">
        <w:rPr>
          <w:rFonts w:ascii="Times New Roman" w:hAnsi="Times New Roman"/>
          <w:color w:val="000000"/>
          <w:sz w:val="28"/>
          <w:lang w:val="ru-RU"/>
        </w:rPr>
        <w:t xml:space="preserve">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D543B2" w:rsidRPr="00543066" w:rsidRDefault="00D543B2">
      <w:pPr>
        <w:rPr>
          <w:lang w:val="ru-RU"/>
        </w:rPr>
        <w:sectPr w:rsidR="00D543B2" w:rsidRPr="00543066">
          <w:pgSz w:w="11906" w:h="16383"/>
          <w:pgMar w:top="1134" w:right="850" w:bottom="1134" w:left="1701" w:header="720" w:footer="720" w:gutter="0"/>
          <w:cols w:space="720"/>
        </w:sectPr>
      </w:pPr>
    </w:p>
    <w:p w:rsidR="00D543B2" w:rsidRPr="00543066" w:rsidRDefault="003916C2">
      <w:pPr>
        <w:spacing w:after="0" w:line="264" w:lineRule="auto"/>
        <w:ind w:left="120"/>
        <w:jc w:val="both"/>
        <w:rPr>
          <w:lang w:val="ru-RU"/>
        </w:rPr>
      </w:pPr>
      <w:bookmarkStart w:id="8" w:name="block-17087537"/>
      <w:bookmarkEnd w:id="6"/>
      <w:r w:rsidRPr="00543066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D543B2" w:rsidRPr="00543066" w:rsidRDefault="00D543B2">
      <w:pPr>
        <w:spacing w:after="0" w:line="264" w:lineRule="auto"/>
        <w:ind w:left="120"/>
        <w:jc w:val="both"/>
        <w:rPr>
          <w:lang w:val="ru-RU"/>
        </w:rPr>
      </w:pP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bookmarkStart w:id="9" w:name="_ftnref1"/>
      <w:r>
        <w:fldChar w:fldCharType="begin"/>
      </w:r>
      <w:r w:rsidRPr="00543066">
        <w:rPr>
          <w:lang w:val="ru-RU"/>
        </w:rPr>
        <w:instrText xml:space="preserve"> </w:instrText>
      </w:r>
      <w:r>
        <w:instrText>HYPERLINK</w:instrText>
      </w:r>
      <w:r w:rsidRPr="00543066">
        <w:rPr>
          <w:lang w:val="ru-RU"/>
        </w:rPr>
        <w:instrText xml:space="preserve"> \</w:instrText>
      </w:r>
      <w:r>
        <w:instrText>l</w:instrText>
      </w:r>
      <w:r w:rsidRPr="00543066">
        <w:rPr>
          <w:lang w:val="ru-RU"/>
        </w:rPr>
        <w:instrText xml:space="preserve"> "_</w:instrText>
      </w:r>
      <w:r>
        <w:instrText>ftn</w:instrText>
      </w:r>
      <w:r w:rsidRPr="00543066">
        <w:rPr>
          <w:lang w:val="ru-RU"/>
        </w:rPr>
        <w:instrText>1" \</w:instrText>
      </w:r>
      <w:r>
        <w:instrText>h</w:instrText>
      </w:r>
      <w:r w:rsidRPr="00543066">
        <w:rPr>
          <w:lang w:val="ru-RU"/>
        </w:rPr>
        <w:instrText xml:space="preserve"> </w:instrText>
      </w:r>
      <w:r>
        <w:fldChar w:fldCharType="separate"/>
      </w:r>
      <w:r w:rsidRPr="00543066">
        <w:rPr>
          <w:rFonts w:ascii="Times New Roman" w:hAnsi="Times New Roman"/>
          <w:b/>
          <w:color w:val="0000FF"/>
          <w:sz w:val="24"/>
          <w:lang w:val="ru-RU"/>
        </w:rPr>
        <w:t>[1]</w:t>
      </w:r>
      <w:r>
        <w:rPr>
          <w:rFonts w:ascii="Times New Roman" w:hAnsi="Times New Roman"/>
          <w:b/>
          <w:color w:val="0000FF"/>
          <w:sz w:val="24"/>
        </w:rPr>
        <w:fldChar w:fldCharType="end"/>
      </w:r>
      <w:bookmarkEnd w:id="9"/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Составление небол</w:t>
      </w:r>
      <w:r w:rsidRPr="00543066">
        <w:rPr>
          <w:rFonts w:ascii="Times New Roman" w:hAnsi="Times New Roman"/>
          <w:color w:val="000000"/>
          <w:sz w:val="28"/>
          <w:lang w:val="ru-RU"/>
        </w:rPr>
        <w:t>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Звуки речи. Единство звукового состава слова и его значения. Установление последовательности звуков в </w:t>
      </w:r>
      <w:r w:rsidRPr="00543066">
        <w:rPr>
          <w:rFonts w:ascii="Times New Roman" w:hAnsi="Times New Roman"/>
          <w:color w:val="000000"/>
          <w:sz w:val="28"/>
          <w:lang w:val="ru-RU"/>
        </w:rPr>
        <w:t>слове и определение количества звуков.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</w:t>
      </w:r>
      <w:r w:rsidRPr="00543066">
        <w:rPr>
          <w:rFonts w:ascii="Times New Roman" w:hAnsi="Times New Roman"/>
          <w:color w:val="000000"/>
          <w:sz w:val="28"/>
          <w:lang w:val="ru-RU"/>
        </w:rPr>
        <w:t>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</w:t>
      </w:r>
      <w:r w:rsidRPr="00543066">
        <w:rPr>
          <w:rFonts w:ascii="Times New Roman" w:hAnsi="Times New Roman"/>
          <w:color w:val="000000"/>
          <w:sz w:val="28"/>
          <w:lang w:val="ru-RU"/>
        </w:rPr>
        <w:t>ание) как средство самоконтроля при письме под диктовку и при списывании.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>Сказка фольклорная (народная) и литературная (авторская).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</w:t>
      </w:r>
      <w:r w:rsidRPr="00543066">
        <w:rPr>
          <w:rFonts w:ascii="Times New Roman" w:hAnsi="Times New Roman"/>
          <w:color w:val="000000"/>
          <w:sz w:val="28"/>
          <w:lang w:val="ru-RU"/>
        </w:rPr>
        <w:t>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 народных и литературных (авторских) сказках, по</w:t>
      </w:r>
      <w:r w:rsidRPr="00543066">
        <w:rPr>
          <w:rFonts w:ascii="Times New Roman" w:hAnsi="Times New Roman"/>
          <w:color w:val="000000"/>
          <w:sz w:val="28"/>
          <w:lang w:val="ru-RU"/>
        </w:rPr>
        <w:t>ступки, отражающие нравственные качества (отношение к природе, людям, предметам).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В.Г.Сутеева «Кора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блик», «Под грибом» </w:t>
      </w:r>
      <w:bookmarkStart w:id="10" w:name="192040c8-9be0-4bcc-9f47-45c543c4cd5f"/>
      <w:r w:rsidRPr="00543066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10"/>
      <w:r w:rsidRPr="0054306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>Произведения о детях и для детей.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</w:t>
      </w:r>
      <w:r w:rsidRPr="00543066">
        <w:rPr>
          <w:rFonts w:ascii="Times New Roman" w:hAnsi="Times New Roman"/>
          <w:color w:val="000000"/>
          <w:sz w:val="28"/>
          <w:lang w:val="ru-RU"/>
        </w:rPr>
        <w:lastRenderedPageBreak/>
        <w:t>Прои</w:t>
      </w:r>
      <w:r w:rsidRPr="00543066">
        <w:rPr>
          <w:rFonts w:ascii="Times New Roman" w:hAnsi="Times New Roman"/>
          <w:color w:val="000000"/>
          <w:sz w:val="28"/>
          <w:lang w:val="ru-RU"/>
        </w:rPr>
        <w:t>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Барто, Ю. И. Ермолаева). Характеристика героя произведени</w:t>
      </w:r>
      <w:r w:rsidRPr="00543066">
        <w:rPr>
          <w:rFonts w:ascii="Times New Roman" w:hAnsi="Times New Roman"/>
          <w:color w:val="000000"/>
          <w:sz w:val="28"/>
          <w:lang w:val="ru-RU"/>
        </w:rPr>
        <w:t>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Произведения для чтения: К.Д. Ушинский «Худо тому, кто д</w:t>
      </w:r>
      <w:r w:rsidRPr="00543066">
        <w:rPr>
          <w:rFonts w:ascii="Times New Roman" w:hAnsi="Times New Roman"/>
          <w:color w:val="000000"/>
          <w:sz w:val="28"/>
          <w:lang w:val="ru-RU"/>
        </w:rPr>
        <w:t>обра не делает никому», Л.Н. Толстой «Косточка», Е.А. Пермяк «Торопливый ножик»,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В.А. Осеева «Три товарища», А.Л. Барто «Я – лишний», Ю.И. Ермолаев «Лучший друг» </w:t>
      </w:r>
      <w:bookmarkStart w:id="11" w:name="fea8cf03-c8e1-4ed3-94a3-40e6561a8359"/>
      <w:r w:rsidRPr="00543066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11"/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 xml:space="preserve">Произведения о родной природе. </w:t>
      </w:r>
      <w:r w:rsidRPr="00543066">
        <w:rPr>
          <w:rFonts w:ascii="Times New Roman" w:hAnsi="Times New Roman"/>
          <w:color w:val="000000"/>
          <w:sz w:val="28"/>
          <w:lang w:val="ru-RU"/>
        </w:rPr>
        <w:t>Восприятие и самостоятельное чтение поэти</w:t>
      </w:r>
      <w:r w:rsidRPr="00543066">
        <w:rPr>
          <w:rFonts w:ascii="Times New Roman" w:hAnsi="Times New Roman"/>
          <w:color w:val="000000"/>
          <w:sz w:val="28"/>
          <w:lang w:val="ru-RU"/>
        </w:rPr>
        <w:t>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</w:t>
      </w:r>
      <w:r w:rsidRPr="00543066">
        <w:rPr>
          <w:rFonts w:ascii="Times New Roman" w:hAnsi="Times New Roman"/>
          <w:color w:val="000000"/>
          <w:sz w:val="28"/>
          <w:lang w:val="ru-RU"/>
        </w:rPr>
        <w:t>ного края. Особенности стихотворной речи, сравнение с прозаической: рифма, ритм (практическое ознакомление). Настроение, которое рождает поэтическое произведение. Отражение нравственной идеи в произведении: любовь к Родине, природе родного края. Иллюстраци</w:t>
      </w:r>
      <w:r w:rsidRPr="00543066">
        <w:rPr>
          <w:rFonts w:ascii="Times New Roman" w:hAnsi="Times New Roman"/>
          <w:color w:val="000000"/>
          <w:sz w:val="28"/>
          <w:lang w:val="ru-RU"/>
        </w:rPr>
        <w:t>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>Устное народное творчество – малые фольклорны</w:t>
      </w:r>
      <w:r w:rsidRPr="00543066">
        <w:rPr>
          <w:rFonts w:ascii="Times New Roman" w:hAnsi="Times New Roman"/>
          <w:i/>
          <w:color w:val="000000"/>
          <w:sz w:val="28"/>
          <w:lang w:val="ru-RU"/>
        </w:rPr>
        <w:t>е жанры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(не менее шести произведений). Многообразие малых жанров устного народного творчества: потешка, загадка, пословица, их назначение (веселить, потешать, играть, поучать). Особенности разных малых фольклорных жанров. Потешка – игровой народный фолькло</w:t>
      </w:r>
      <w:r w:rsidRPr="00543066">
        <w:rPr>
          <w:rFonts w:ascii="Times New Roman" w:hAnsi="Times New Roman"/>
          <w:color w:val="000000"/>
          <w:sz w:val="28"/>
          <w:lang w:val="ru-RU"/>
        </w:rPr>
        <w:t>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Произведения для чтения: потешки, загадки, пословицы.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>Произведения о братьях наших меньших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</w:t>
      </w:r>
      <w:r w:rsidRPr="00543066">
        <w:rPr>
          <w:rFonts w:ascii="Times New Roman" w:hAnsi="Times New Roman"/>
          <w:color w:val="000000"/>
          <w:sz w:val="28"/>
          <w:lang w:val="ru-RU"/>
        </w:rPr>
        <w:t>арактеристика героя: описание его внешности. Осознание нравственно-этических понятий: любовь и забота о животных.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В.В. Бианки «Лис и Мышонок», Е.И. Чарушин «Про Томку», М.М. Пришвин «Ёж», Н.И. Сладков «Лисица и Ёж» </w:t>
      </w:r>
      <w:bookmarkStart w:id="12" w:name="fce98a40-ae0b-4d2c-875d-505cf2d5a21d"/>
      <w:r w:rsidRPr="00543066">
        <w:rPr>
          <w:rFonts w:ascii="Times New Roman" w:hAnsi="Times New Roman"/>
          <w:color w:val="000000"/>
          <w:sz w:val="28"/>
          <w:lang w:val="ru-RU"/>
        </w:rPr>
        <w:t>и другие.</w:t>
      </w:r>
      <w:bookmarkEnd w:id="12"/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>Произв</w:t>
      </w:r>
      <w:r w:rsidRPr="00543066">
        <w:rPr>
          <w:rFonts w:ascii="Times New Roman" w:hAnsi="Times New Roman"/>
          <w:i/>
          <w:color w:val="000000"/>
          <w:sz w:val="28"/>
          <w:lang w:val="ru-RU"/>
        </w:rPr>
        <w:t>едения о маме.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Барто, А. В. Митяева </w:t>
      </w:r>
      <w:bookmarkStart w:id="13" w:name="a3da6f91-f80f-4d4a-8e62-998ba5c8e117"/>
      <w:r w:rsidRPr="00543066">
        <w:rPr>
          <w:rFonts w:ascii="Times New Roman" w:hAnsi="Times New Roman"/>
          <w:color w:val="000000"/>
          <w:sz w:val="28"/>
          <w:lang w:val="ru-RU"/>
        </w:rPr>
        <w:t>и др.</w:t>
      </w:r>
      <w:bookmarkEnd w:id="13"/>
      <w:r w:rsidRPr="00543066">
        <w:rPr>
          <w:rFonts w:ascii="Times New Roman" w:hAnsi="Times New Roman"/>
          <w:color w:val="000000"/>
          <w:sz w:val="28"/>
          <w:lang w:val="ru-RU"/>
        </w:rPr>
        <w:t>). Осознание нравственно-этических понятий: чувство любви как прив</w:t>
      </w:r>
      <w:r w:rsidRPr="00543066">
        <w:rPr>
          <w:rFonts w:ascii="Times New Roman" w:hAnsi="Times New Roman"/>
          <w:color w:val="000000"/>
          <w:sz w:val="28"/>
          <w:lang w:val="ru-RU"/>
        </w:rPr>
        <w:t>язанность одного человека к другому (матери к ребёнку, детей к матери, близким), проявление любви и заботы о родных людях.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Е.А. Благинина «Посидим в тишине», А.Л. Барто «Мама», А.В. Митяев «За что я люблю маму» </w:t>
      </w:r>
      <w:bookmarkStart w:id="14" w:name="e4e52ce4-82f6-450f-a8ef-39f9bea95300"/>
      <w:r w:rsidRPr="00543066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r w:rsidRPr="00543066">
        <w:rPr>
          <w:rFonts w:ascii="Times New Roman" w:hAnsi="Times New Roman"/>
          <w:color w:val="000000"/>
          <w:sz w:val="28"/>
          <w:lang w:val="ru-RU"/>
        </w:rPr>
        <w:t>.</w:t>
      </w:r>
      <w:bookmarkEnd w:id="14"/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>Фольклорные и авторские произведения о чудесах и фантазии (не менее трёх произведений).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</w:t>
      </w:r>
      <w:r w:rsidRPr="00543066">
        <w:rPr>
          <w:rFonts w:ascii="Times New Roman" w:hAnsi="Times New Roman"/>
          <w:color w:val="000000"/>
          <w:sz w:val="28"/>
          <w:lang w:val="ru-RU"/>
        </w:rPr>
        <w:t>ческих событий с необычными, сказочными, фантастическими.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Р.С. Сеф «Чудо», В.В. Лунин «Я видел чудо», Б.В. Заходер «Моя Вообразилия», Ю.П. Мориц «Сто фантазий» </w:t>
      </w:r>
      <w:bookmarkStart w:id="15" w:name="1276de16-2d11-43d3-bead-a64a93ae8cc5"/>
      <w:r w:rsidRPr="00543066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15"/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(работа с детской книг</w:t>
      </w:r>
      <w:r w:rsidRPr="00543066">
        <w:rPr>
          <w:rFonts w:ascii="Times New Roman" w:hAnsi="Times New Roman"/>
          <w:color w:val="000000"/>
          <w:sz w:val="28"/>
          <w:lang w:val="ru-RU"/>
        </w:rPr>
        <w:t>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 1 классе способствуе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>Базовые логичес</w:t>
      </w:r>
      <w:r w:rsidRPr="00543066">
        <w:rPr>
          <w:rFonts w:ascii="Times New Roman" w:hAnsi="Times New Roman"/>
          <w:i/>
          <w:color w:val="000000"/>
          <w:sz w:val="28"/>
          <w:lang w:val="ru-RU"/>
        </w:rPr>
        <w:t>кие действия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D543B2" w:rsidRPr="00543066" w:rsidRDefault="003916C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</w:t>
      </w:r>
      <w:r w:rsidRPr="00543066">
        <w:rPr>
          <w:rFonts w:ascii="Times New Roman" w:hAnsi="Times New Roman"/>
          <w:color w:val="000000"/>
          <w:sz w:val="28"/>
          <w:lang w:val="ru-RU"/>
        </w:rPr>
        <w:t>ения;</w:t>
      </w:r>
    </w:p>
    <w:p w:rsidR="00D543B2" w:rsidRPr="00543066" w:rsidRDefault="003916C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понимать фактическое содержание прочитанного или прослушанного текста;</w:t>
      </w:r>
    </w:p>
    <w:p w:rsidR="00D543B2" w:rsidRPr="00543066" w:rsidRDefault="003916C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</w:t>
      </w:r>
      <w:r w:rsidRPr="00543066">
        <w:rPr>
          <w:rFonts w:ascii="Times New Roman" w:hAnsi="Times New Roman"/>
          <w:color w:val="000000"/>
          <w:sz w:val="28"/>
          <w:lang w:val="ru-RU"/>
        </w:rPr>
        <w:t>з, стихотворение (в пределах изученного);</w:t>
      </w:r>
    </w:p>
    <w:p w:rsidR="00D543B2" w:rsidRPr="00543066" w:rsidRDefault="003916C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lastRenderedPageBreak/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D543B2" w:rsidRPr="00543066" w:rsidRDefault="003916C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тему, устанавливать последовательность событий в пр</w:t>
      </w:r>
      <w:r w:rsidRPr="00543066">
        <w:rPr>
          <w:rFonts w:ascii="Times New Roman" w:hAnsi="Times New Roman"/>
          <w:color w:val="000000"/>
          <w:sz w:val="28"/>
          <w:lang w:val="ru-RU"/>
        </w:rPr>
        <w:t>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D543B2" w:rsidRPr="00543066" w:rsidRDefault="003916C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настроению, которое оно вызывает.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</w:t>
      </w:r>
      <w:r w:rsidRPr="00543066">
        <w:rPr>
          <w:rFonts w:ascii="Times New Roman" w:hAnsi="Times New Roman"/>
          <w:color w:val="000000"/>
          <w:sz w:val="28"/>
          <w:lang w:val="ru-RU"/>
        </w:rPr>
        <w:t>иверсальных учебных действий способствует формированию умений:</w:t>
      </w:r>
    </w:p>
    <w:p w:rsidR="00D543B2" w:rsidRPr="00543066" w:rsidRDefault="003916C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понимать, что текст произведения может быть представлен в иллюстрациях, различных видах зрительного искусства (фильм, спектакль и другие);</w:t>
      </w:r>
    </w:p>
    <w:p w:rsidR="00D543B2" w:rsidRPr="00543066" w:rsidRDefault="003916C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соотносить иллюстрацию с текстом произведения, читать </w:t>
      </w:r>
      <w:r w:rsidRPr="00543066">
        <w:rPr>
          <w:rFonts w:ascii="Times New Roman" w:hAnsi="Times New Roman"/>
          <w:color w:val="000000"/>
          <w:sz w:val="28"/>
          <w:lang w:val="ru-RU"/>
        </w:rPr>
        <w:t>отрывки из текста, которые соответствуют иллюстрации.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D543B2" w:rsidRPr="00543066" w:rsidRDefault="003916C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читать наизусть стихотворения, соблюдать орфоэпические и пунктуационные нормы;</w:t>
      </w:r>
    </w:p>
    <w:p w:rsidR="00D543B2" w:rsidRPr="00543066" w:rsidRDefault="003916C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участвовать в беседе по обсуждению прослуш</w:t>
      </w:r>
      <w:r w:rsidRPr="00543066">
        <w:rPr>
          <w:rFonts w:ascii="Times New Roman" w:hAnsi="Times New Roman"/>
          <w:color w:val="000000"/>
          <w:sz w:val="28"/>
          <w:lang w:val="ru-RU"/>
        </w:rPr>
        <w:t>анного или прочитанного текста: слушать собеседника, отвечать на вопросы, высказывать своё отношение к обсуждаемой проблеме;</w:t>
      </w:r>
    </w:p>
    <w:p w:rsidR="00D543B2" w:rsidRPr="00543066" w:rsidRDefault="003916C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:rsidR="00D543B2" w:rsidRPr="00543066" w:rsidRDefault="003916C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</w:t>
      </w:r>
      <w:r w:rsidRPr="00543066">
        <w:rPr>
          <w:rFonts w:ascii="Times New Roman" w:hAnsi="Times New Roman"/>
          <w:color w:val="000000"/>
          <w:sz w:val="28"/>
          <w:lang w:val="ru-RU"/>
        </w:rPr>
        <w:t>ученных понятий;</w:t>
      </w:r>
    </w:p>
    <w:p w:rsidR="00D543B2" w:rsidRPr="00543066" w:rsidRDefault="003916C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описывать своё настроение после слушания (чтения) стихотворений, сказок, рассказов.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D543B2" w:rsidRPr="00543066" w:rsidRDefault="003916C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понимать и удерживать поставленную учебную задачу, в случае необходимости </w:t>
      </w:r>
      <w:r w:rsidRPr="00543066">
        <w:rPr>
          <w:rFonts w:ascii="Times New Roman" w:hAnsi="Times New Roman"/>
          <w:color w:val="000000"/>
          <w:sz w:val="28"/>
          <w:lang w:val="ru-RU"/>
        </w:rPr>
        <w:t>обращаться за помощью к учителю;</w:t>
      </w:r>
    </w:p>
    <w:p w:rsidR="00D543B2" w:rsidRPr="00543066" w:rsidRDefault="003916C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проявлять желание самостоятельно читать, совершенствовать свой навык чтения; </w:t>
      </w:r>
    </w:p>
    <w:p w:rsidR="00D543B2" w:rsidRPr="00543066" w:rsidRDefault="003916C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с помощью учителя оценивать свои успехи (трудности) в освоении читательской деятельности.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D543B2" w:rsidRPr="00543066" w:rsidRDefault="003916C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проявлять желание работать в парах, небольших группах;</w:t>
      </w:r>
    </w:p>
    <w:p w:rsidR="00D543B2" w:rsidRPr="00543066" w:rsidRDefault="003916C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lastRenderedPageBreak/>
        <w:t>проявлять культуру взаимодействия, терпение, умение договариваться, ответственно выполнять свою часть работы.</w:t>
      </w:r>
    </w:p>
    <w:p w:rsidR="00D543B2" w:rsidRPr="00543066" w:rsidRDefault="00D543B2">
      <w:pPr>
        <w:spacing w:after="0" w:line="264" w:lineRule="auto"/>
        <w:ind w:left="120"/>
        <w:jc w:val="both"/>
        <w:rPr>
          <w:lang w:val="ru-RU"/>
        </w:rPr>
      </w:pPr>
    </w:p>
    <w:p w:rsidR="00D543B2" w:rsidRPr="00543066" w:rsidRDefault="003916C2">
      <w:pPr>
        <w:spacing w:after="0" w:line="264" w:lineRule="auto"/>
        <w:ind w:left="120"/>
        <w:jc w:val="both"/>
        <w:rPr>
          <w:lang w:val="ru-RU"/>
        </w:rPr>
      </w:pPr>
      <w:r w:rsidRPr="0054306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>О нашей Родине.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Круг чтения: произведения о Род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ине (на примере не менее трёх стихотворений И. С. Никитина, Ф. П. Савинова, А. А. Прокофьева </w:t>
      </w:r>
      <w:bookmarkStart w:id="16" w:name="eb176ee2-af43-40d4-a1ee-b090419c1179"/>
      <w:r w:rsidRPr="00543066">
        <w:rPr>
          <w:rFonts w:ascii="Times New Roman" w:hAnsi="Times New Roman"/>
          <w:color w:val="000000"/>
          <w:sz w:val="28"/>
          <w:lang w:val="ru-RU"/>
        </w:rPr>
        <w:t>и др.</w:t>
      </w:r>
      <w:bookmarkEnd w:id="16"/>
      <w:r w:rsidRPr="00543066">
        <w:rPr>
          <w:rFonts w:ascii="Times New Roman" w:hAnsi="Times New Roman"/>
          <w:color w:val="000000"/>
          <w:sz w:val="28"/>
          <w:lang w:val="ru-RU"/>
        </w:rPr>
        <w:t>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</w:t>
      </w:r>
      <w:r w:rsidRPr="00543066">
        <w:rPr>
          <w:rFonts w:ascii="Times New Roman" w:hAnsi="Times New Roman"/>
          <w:color w:val="000000"/>
          <w:sz w:val="28"/>
          <w:lang w:val="ru-RU"/>
        </w:rPr>
        <w:t>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Поленова </w:t>
      </w:r>
      <w:bookmarkStart w:id="17" w:name="133f36d8-58eb-4703-aa32-18eef51ef659"/>
      <w:r w:rsidRPr="00543066">
        <w:rPr>
          <w:rFonts w:ascii="Times New Roman" w:hAnsi="Times New Roman"/>
          <w:color w:val="000000"/>
          <w:sz w:val="28"/>
          <w:lang w:val="ru-RU"/>
        </w:rPr>
        <w:t>и др.</w:t>
      </w:r>
      <w:bookmarkEnd w:id="17"/>
      <w:r w:rsidRPr="00543066">
        <w:rPr>
          <w:rFonts w:ascii="Times New Roman" w:hAnsi="Times New Roman"/>
          <w:color w:val="000000"/>
          <w:sz w:val="28"/>
          <w:lang w:val="ru-RU"/>
        </w:rPr>
        <w:t>).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И.С. Никитин «Русь», Ф.П. Савинов «Родина», А.А. Прокофьев «Родина» </w:t>
      </w:r>
      <w:bookmarkStart w:id="18" w:name="60d4b361-5c35-450d-9ed8-60410acf6db4"/>
      <w:r w:rsidRPr="00543066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8"/>
      <w:r w:rsidRPr="00543066">
        <w:rPr>
          <w:rFonts w:ascii="Times New Roman" w:hAnsi="Times New Roman"/>
          <w:color w:val="000000"/>
          <w:sz w:val="28"/>
          <w:lang w:val="ru-RU"/>
        </w:rPr>
        <w:t>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творчество).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Произведения малых жанров фольклора (потешки, считалки, пословицы, скороговорки, неб</w:t>
      </w:r>
      <w:r w:rsidRPr="00543066">
        <w:rPr>
          <w:rFonts w:ascii="Times New Roman" w:hAnsi="Times New Roman"/>
          <w:color w:val="000000"/>
          <w:sz w:val="28"/>
          <w:lang w:val="ru-RU"/>
        </w:rPr>
        <w:t>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</w:t>
      </w:r>
      <w:r w:rsidRPr="00543066">
        <w:rPr>
          <w:rFonts w:ascii="Times New Roman" w:hAnsi="Times New Roman"/>
          <w:color w:val="000000"/>
          <w:sz w:val="28"/>
          <w:lang w:val="ru-RU"/>
        </w:rPr>
        <w:t>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</w:t>
      </w:r>
      <w:r w:rsidRPr="00543066">
        <w:rPr>
          <w:rFonts w:ascii="Times New Roman" w:hAnsi="Times New Roman"/>
          <w:color w:val="000000"/>
          <w:sz w:val="28"/>
          <w:lang w:val="ru-RU"/>
        </w:rPr>
        <w:t>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</w:t>
      </w:r>
      <w:r w:rsidRPr="00543066">
        <w:rPr>
          <w:rFonts w:ascii="Times New Roman" w:hAnsi="Times New Roman"/>
          <w:color w:val="000000"/>
          <w:sz w:val="28"/>
          <w:lang w:val="ru-RU"/>
        </w:rPr>
        <w:t>ния народов России: отражение в сказках народного быта и культуры.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Произведения для чтения: потешки,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кая народная сказка «Зимовье зверей», русская народная сказка «Снегурочка», сказки народов России </w:t>
      </w:r>
      <w:bookmarkStart w:id="19" w:name="d90ce49e-f5c7-4bfc-ba4a-92feb4e54a52"/>
      <w:r w:rsidRPr="00543066">
        <w:rPr>
          <w:rFonts w:ascii="Times New Roman" w:hAnsi="Times New Roman"/>
          <w:color w:val="000000"/>
          <w:sz w:val="28"/>
          <w:lang w:val="ru-RU"/>
        </w:rPr>
        <w:t>(1-2 произведения) и другие.</w:t>
      </w:r>
      <w:bookmarkEnd w:id="19"/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>Звуки и краски родной природы в разные времена года.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Тема природы в разные времена года (осень, зима, весна, лето) в произведения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х литературы </w:t>
      </w:r>
      <w:bookmarkStart w:id="20" w:name="a9441494-befb-474c-980d-17418cebb9a9"/>
      <w:r w:rsidRPr="00543066">
        <w:rPr>
          <w:rFonts w:ascii="Times New Roman" w:hAnsi="Times New Roman"/>
          <w:color w:val="000000"/>
          <w:sz w:val="28"/>
          <w:lang w:val="ru-RU"/>
        </w:rPr>
        <w:t>(по выбору, не менее пяти авторов)</w:t>
      </w:r>
      <w:bookmarkEnd w:id="20"/>
      <w:r w:rsidRPr="00543066">
        <w:rPr>
          <w:rFonts w:ascii="Times New Roman" w:hAnsi="Times New Roman"/>
          <w:color w:val="000000"/>
          <w:sz w:val="28"/>
          <w:lang w:val="ru-RU"/>
        </w:rPr>
        <w:t xml:space="preserve">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</w:t>
      </w:r>
      <w:r w:rsidRPr="00543066">
        <w:rPr>
          <w:rFonts w:ascii="Times New Roman" w:hAnsi="Times New Roman"/>
          <w:color w:val="000000"/>
          <w:sz w:val="28"/>
          <w:lang w:val="ru-RU"/>
        </w:rPr>
        <w:lastRenderedPageBreak/>
        <w:t>пейзажная лирика. Иллюстрация как отражение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</w:t>
      </w:r>
      <w:bookmarkStart w:id="21" w:name="9e6d0f8b-b9cc-4a5a-96f8-fa217be0cdd9"/>
      <w:r w:rsidRPr="00543066">
        <w:rPr>
          <w:rFonts w:ascii="Times New Roman" w:hAnsi="Times New Roman"/>
          <w:color w:val="000000"/>
          <w:sz w:val="28"/>
          <w:lang w:val="ru-RU"/>
        </w:rPr>
        <w:t>и др.</w:t>
      </w:r>
      <w:bookmarkEnd w:id="21"/>
      <w:r w:rsidRPr="00543066">
        <w:rPr>
          <w:rFonts w:ascii="Times New Roman" w:hAnsi="Times New Roman"/>
          <w:color w:val="000000"/>
          <w:sz w:val="28"/>
          <w:lang w:val="ru-RU"/>
        </w:rPr>
        <w:t xml:space="preserve">) и музыкальных произведениях (например, произведения П. И. Чайковского, А. 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Вивальди </w:t>
      </w:r>
      <w:bookmarkStart w:id="22" w:name="e5c2f998-10e7-44fc-bdda-dfec1693f887"/>
      <w:r w:rsidRPr="00543066">
        <w:rPr>
          <w:rFonts w:ascii="Times New Roman" w:hAnsi="Times New Roman"/>
          <w:color w:val="000000"/>
          <w:sz w:val="28"/>
          <w:lang w:val="ru-RU"/>
        </w:rPr>
        <w:t>и др.</w:t>
      </w:r>
      <w:bookmarkEnd w:id="22"/>
      <w:r w:rsidRPr="00543066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Произведения для чтения: А.С. Пушкин «Уж небо осенью дышало…», «Вот север, тучи нагоняя…», А.А. Плещеев «Осень», А.К. Толстой «Осень. Обсыпается наш сад…», М.М. Пришвин «Осеннее утро», Г.А. Скребицкий «Четыре художника», Ф.И. Тютчев «Чаро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дейкою Зимою», «Зима недаром злится», И.С. Соколов-Микитов «Зима в лесу», С.А. Есенин «Поёт зима – аукает…», И.З. Суриков «Лето» </w:t>
      </w:r>
      <w:bookmarkStart w:id="23" w:name="2d1b25dd-7e61-4fc3-9b40-52f6c7be69e0"/>
      <w:r w:rsidRPr="00543066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3"/>
      <w:r w:rsidRPr="00543066">
        <w:rPr>
          <w:rFonts w:ascii="Times New Roman" w:hAnsi="Times New Roman"/>
          <w:color w:val="000000"/>
          <w:sz w:val="28"/>
          <w:lang w:val="ru-RU"/>
        </w:rPr>
        <w:t>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>О детях и дружбе</w:t>
      </w:r>
      <w:r w:rsidRPr="00543066">
        <w:rPr>
          <w:rFonts w:ascii="Times New Roman" w:hAnsi="Times New Roman"/>
          <w:color w:val="000000"/>
          <w:sz w:val="28"/>
          <w:lang w:val="ru-RU"/>
        </w:rPr>
        <w:t>. Круг чтения: тема дружбы в художественном произведении (расширение круга чтения: не менее четырёх п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роизведений Н.Н. Носова, В.А. Осеевой, В.Ю. Драгунского, В.В. Лунина </w:t>
      </w:r>
      <w:bookmarkStart w:id="24" w:name="6412d18c-a4c6-4681-9757-e9608467f10d"/>
      <w:r w:rsidRPr="00543066">
        <w:rPr>
          <w:rFonts w:ascii="Times New Roman" w:hAnsi="Times New Roman"/>
          <w:color w:val="000000"/>
          <w:sz w:val="28"/>
          <w:lang w:val="ru-RU"/>
        </w:rPr>
        <w:t>и др.</w:t>
      </w:r>
      <w:bookmarkEnd w:id="24"/>
      <w:r w:rsidRPr="00543066">
        <w:rPr>
          <w:rFonts w:ascii="Times New Roman" w:hAnsi="Times New Roman"/>
          <w:color w:val="000000"/>
          <w:sz w:val="28"/>
          <w:lang w:val="ru-RU"/>
        </w:rPr>
        <w:t>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</w:t>
      </w:r>
      <w:r w:rsidRPr="00543066">
        <w:rPr>
          <w:rFonts w:ascii="Times New Roman" w:hAnsi="Times New Roman"/>
          <w:color w:val="000000"/>
          <w:sz w:val="28"/>
          <w:lang w:val="ru-RU"/>
        </w:rPr>
        <w:t>ерой»), его характеристика (портрет), оценка поступков.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«Филиппок», Е.А. Пермяк «Две пословицы», Ю.И. Ермолаев «Два пирожных», В.А. Осеева «Синие листья», Н.Н. Носов «На горке», «Заплатка», А.Л. Барто «Катя», В.В. Луни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н «Я и Вовка», В.Ю. Драгунский «Тайное становится явным» </w:t>
      </w:r>
      <w:bookmarkStart w:id="25" w:name="6d735cba-503d-4ed1-a53f-5468e4a27f01"/>
      <w:r w:rsidRPr="00543066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5"/>
      <w:r w:rsidRPr="00543066">
        <w:rPr>
          <w:rFonts w:ascii="Times New Roman" w:hAnsi="Times New Roman"/>
          <w:color w:val="000000"/>
          <w:sz w:val="28"/>
          <w:lang w:val="ru-RU"/>
        </w:rPr>
        <w:t>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>Мир сказок.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Фольклорная (народная) и литературная (авторская) сказка: «бродячие» сюжеты (произведения по выбору, не менее четырёх). Фольклорная основа авторских сказок: сравнени</w:t>
      </w:r>
      <w:r w:rsidRPr="00543066">
        <w:rPr>
          <w:rFonts w:ascii="Times New Roman" w:hAnsi="Times New Roman"/>
          <w:color w:val="000000"/>
          <w:sz w:val="28"/>
          <w:lang w:val="ru-RU"/>
        </w:rPr>
        <w:t>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Произведения для чтения: народная сказка «Золотая рыбка», А.С. Пушкин «Сказка о рыбаке и рыб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ке», народная сказка «Морозко», В.Ф. Одоевский «Мороз Иванович», В.И. Даль «Девочка Снегурочка» </w:t>
      </w:r>
      <w:bookmarkStart w:id="26" w:name="3f36f3cc-f68d-481c-9f68-8a09ab5407f1"/>
      <w:r w:rsidRPr="00543066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6"/>
      <w:r w:rsidRPr="00543066">
        <w:rPr>
          <w:rFonts w:ascii="Times New Roman" w:hAnsi="Times New Roman"/>
          <w:color w:val="000000"/>
          <w:sz w:val="28"/>
          <w:lang w:val="ru-RU"/>
        </w:rPr>
        <w:t>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>О братьях наших меньших</w:t>
      </w:r>
      <w:r w:rsidRPr="00543066">
        <w:rPr>
          <w:rFonts w:ascii="Times New Roman" w:hAnsi="Times New Roman"/>
          <w:color w:val="000000"/>
          <w:sz w:val="28"/>
          <w:lang w:val="ru-RU"/>
        </w:rPr>
        <w:t>. Жанровое многообразие произведений о животных (песни, загадки, сказки, басни, рассказы, стихотворения; произведения по выбору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, не менее пяти авторов). Дружба людей и животных – тема литературы (произведения Е. И. Чарушина, В. В. Бианки, С. В. Михалкова, Б. С. Житкова, М. М. Пришвина </w:t>
      </w:r>
      <w:bookmarkStart w:id="27" w:name="dd853ef0-68f9-4441-80c5-be39b469ea42"/>
      <w:r w:rsidRPr="00543066">
        <w:rPr>
          <w:rFonts w:ascii="Times New Roman" w:hAnsi="Times New Roman"/>
          <w:color w:val="000000"/>
          <w:sz w:val="28"/>
          <w:lang w:val="ru-RU"/>
        </w:rPr>
        <w:t>и др.</w:t>
      </w:r>
      <w:bookmarkEnd w:id="27"/>
      <w:r w:rsidRPr="00543066">
        <w:rPr>
          <w:rFonts w:ascii="Times New Roman" w:hAnsi="Times New Roman"/>
          <w:color w:val="000000"/>
          <w:sz w:val="28"/>
          <w:lang w:val="ru-RU"/>
        </w:rPr>
        <w:t>). Отражение образов животных в фольклоре (русские народные песни, загадки, сказки). Герои с</w:t>
      </w:r>
      <w:r w:rsidRPr="00543066">
        <w:rPr>
          <w:rFonts w:ascii="Times New Roman" w:hAnsi="Times New Roman"/>
          <w:color w:val="000000"/>
          <w:sz w:val="28"/>
          <w:lang w:val="ru-RU"/>
        </w:rPr>
        <w:t>тихотворных и прозаических произведений о животных. Описание животных в художественном и научно-познавательном тексте. Нравственно-</w:t>
      </w:r>
      <w:r w:rsidRPr="00543066">
        <w:rPr>
          <w:rFonts w:ascii="Times New Roman" w:hAnsi="Times New Roman"/>
          <w:color w:val="000000"/>
          <w:sz w:val="28"/>
          <w:lang w:val="ru-RU"/>
        </w:rPr>
        <w:lastRenderedPageBreak/>
        <w:t>этические понятия: отношение человека к животным (любовь и забота). Особенности басни как жанра литературы, прозаические и ст</w:t>
      </w:r>
      <w:r w:rsidRPr="00543066">
        <w:rPr>
          <w:rFonts w:ascii="Times New Roman" w:hAnsi="Times New Roman"/>
          <w:color w:val="000000"/>
          <w:sz w:val="28"/>
          <w:lang w:val="ru-RU"/>
        </w:rPr>
        <w:t>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Чарушин, В. В. Бианки.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Произведения для чтения: 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Чарушин «Страшный рассказ», С.В. Михалков «Мой щен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ок» </w:t>
      </w:r>
      <w:bookmarkStart w:id="28" w:name="305fc3fd-0d75-43c6-b5e8-b77dae865863"/>
      <w:r w:rsidRPr="00543066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8"/>
      <w:r w:rsidRPr="00543066">
        <w:rPr>
          <w:rFonts w:ascii="Times New Roman" w:hAnsi="Times New Roman"/>
          <w:color w:val="000000"/>
          <w:sz w:val="28"/>
          <w:lang w:val="ru-RU"/>
        </w:rPr>
        <w:t>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>О наших близких, о семье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. Тема семьи, детства, взаимоотношений взрослых и детей в творчестве писателей и фольклорных произведениях </w:t>
      </w:r>
      <w:bookmarkStart w:id="29" w:name="8497a925-adbe-4600-9382-168da4c3c80b"/>
      <w:r w:rsidRPr="00543066">
        <w:rPr>
          <w:rFonts w:ascii="Times New Roman" w:hAnsi="Times New Roman"/>
          <w:color w:val="000000"/>
          <w:sz w:val="28"/>
          <w:lang w:val="ru-RU"/>
        </w:rPr>
        <w:t>(по выбору)</w:t>
      </w:r>
      <w:bookmarkEnd w:id="29"/>
      <w:r w:rsidRPr="00543066">
        <w:rPr>
          <w:rFonts w:ascii="Times New Roman" w:hAnsi="Times New Roman"/>
          <w:color w:val="000000"/>
          <w:sz w:val="28"/>
          <w:lang w:val="ru-RU"/>
        </w:rPr>
        <w:t>. Отражение нравственных семейных ценностей в произведениях о семье: любовь и сопережива</w:t>
      </w:r>
      <w:r w:rsidRPr="00543066">
        <w:rPr>
          <w:rFonts w:ascii="Times New Roman" w:hAnsi="Times New Roman"/>
          <w:color w:val="000000"/>
          <w:sz w:val="28"/>
          <w:lang w:val="ru-RU"/>
        </w:rPr>
        <w:t>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«Отец и сыновья», А.А. Плещеев «Песня матери», В.А. Осее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ва «Сыновья», С.В. Михалков «Быль для детей», С.А. Баруздин «Салют» </w:t>
      </w:r>
      <w:bookmarkStart w:id="30" w:name="c4dddd01-51be-4cab-bffc-20489de7184c"/>
      <w:r w:rsidRPr="00543066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30"/>
      <w:r w:rsidRPr="00543066">
        <w:rPr>
          <w:rFonts w:ascii="Times New Roman" w:hAnsi="Times New Roman"/>
          <w:color w:val="000000"/>
          <w:sz w:val="28"/>
          <w:lang w:val="ru-RU"/>
        </w:rPr>
        <w:t>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. Круг чтения: литературная (авторская) сказка </w:t>
      </w:r>
      <w:bookmarkStart w:id="31" w:name="0c3ae019-4704-47be-8c05-88069337bebf"/>
      <w:r w:rsidRPr="00543066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31"/>
      <w:r w:rsidRPr="00543066">
        <w:rPr>
          <w:rFonts w:ascii="Times New Roman" w:hAnsi="Times New Roman"/>
          <w:color w:val="000000"/>
          <w:sz w:val="28"/>
          <w:lang w:val="ru-RU"/>
        </w:rPr>
        <w:t xml:space="preserve">: зарубежные писатели-сказочники (Ш. Перро, Х.-К. Андерсен </w:t>
      </w:r>
      <w:bookmarkStart w:id="32" w:name="0e95da97-7b05-41cd-84b7-0db56826c5ee"/>
      <w:r w:rsidRPr="00543066">
        <w:rPr>
          <w:rFonts w:ascii="Times New Roman" w:hAnsi="Times New Roman"/>
          <w:color w:val="000000"/>
          <w:sz w:val="28"/>
          <w:lang w:val="ru-RU"/>
        </w:rPr>
        <w:t>и др.</w:t>
      </w:r>
      <w:bookmarkEnd w:id="32"/>
      <w:r w:rsidRPr="00543066">
        <w:rPr>
          <w:rFonts w:ascii="Times New Roman" w:hAnsi="Times New Roman"/>
          <w:color w:val="000000"/>
          <w:sz w:val="28"/>
          <w:lang w:val="ru-RU"/>
        </w:rPr>
        <w:t>). Хар</w:t>
      </w:r>
      <w:r w:rsidRPr="00543066">
        <w:rPr>
          <w:rFonts w:ascii="Times New Roman" w:hAnsi="Times New Roman"/>
          <w:color w:val="000000"/>
          <w:sz w:val="28"/>
          <w:lang w:val="ru-RU"/>
        </w:rPr>
        <w:t>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Ш. Перро «Кот в сапогах», Х.-К. Андерсен «Пятеро из одного стручка» </w:t>
      </w:r>
      <w:bookmarkStart w:id="33" w:name="63220a7a-3056-4cb7-8b8f-8dfa3716a258"/>
      <w:r w:rsidRPr="00543066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3"/>
      <w:r w:rsidRPr="00543066">
        <w:rPr>
          <w:rFonts w:ascii="Times New Roman" w:hAnsi="Times New Roman"/>
          <w:color w:val="000000"/>
          <w:sz w:val="28"/>
          <w:lang w:val="ru-RU"/>
        </w:rPr>
        <w:t>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3066">
        <w:rPr>
          <w:rFonts w:ascii="Times New Roman" w:hAnsi="Times New Roman"/>
          <w:i/>
          <w:color w:val="000000"/>
          <w:sz w:val="28"/>
          <w:lang w:val="ru-RU"/>
        </w:rPr>
        <w:t>(работа с детской книгой и справочной литературой)</w:t>
      </w:r>
      <w:r w:rsidRPr="00543066">
        <w:rPr>
          <w:rFonts w:ascii="Times New Roman" w:hAnsi="Times New Roman"/>
          <w:color w:val="000000"/>
          <w:sz w:val="28"/>
          <w:lang w:val="ru-RU"/>
        </w:rPr>
        <w:t>. Книга как источник необходимых знаний. Элементы книги: содержа</w:t>
      </w:r>
      <w:r w:rsidRPr="00543066">
        <w:rPr>
          <w:rFonts w:ascii="Times New Roman" w:hAnsi="Times New Roman"/>
          <w:color w:val="000000"/>
          <w:sz w:val="28"/>
          <w:lang w:val="ru-RU"/>
        </w:rPr>
        <w:t>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во 2 классе способствует освоению на пропедевтическом уро</w:t>
      </w:r>
      <w:r w:rsidRPr="00543066">
        <w:rPr>
          <w:rFonts w:ascii="Times New Roman" w:hAnsi="Times New Roman"/>
          <w:color w:val="000000"/>
          <w:sz w:val="28"/>
          <w:lang w:val="ru-RU"/>
        </w:rPr>
        <w:t>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lastRenderedPageBreak/>
        <w:t>Базовые логические и исследовательские действия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ка</w:t>
      </w:r>
      <w:r w:rsidRPr="00543066">
        <w:rPr>
          <w:rFonts w:ascii="Times New Roman" w:hAnsi="Times New Roman"/>
          <w:color w:val="000000"/>
          <w:sz w:val="28"/>
          <w:lang w:val="ru-RU"/>
        </w:rPr>
        <w:t>к часть познавательных универсальных учебных действий способствуют формированию умений:</w:t>
      </w:r>
    </w:p>
    <w:p w:rsidR="00D543B2" w:rsidRPr="00543066" w:rsidRDefault="003916C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</w:t>
      </w:r>
      <w:r w:rsidRPr="00543066">
        <w:rPr>
          <w:rFonts w:ascii="Times New Roman" w:hAnsi="Times New Roman"/>
          <w:color w:val="000000"/>
          <w:sz w:val="28"/>
          <w:lang w:val="ru-RU"/>
        </w:rPr>
        <w:t>очного оценивания);</w:t>
      </w:r>
    </w:p>
    <w:p w:rsidR="00D543B2" w:rsidRPr="00543066" w:rsidRDefault="003916C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сравнивать и группировать различные произведения по теме (о Родине,</w:t>
      </w:r>
    </w:p>
    <w:p w:rsidR="00D543B2" w:rsidRPr="00543066" w:rsidRDefault="003916C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о родной природе, о детях, о животных, о семье, о чудесах и превращениях),</w:t>
      </w:r>
    </w:p>
    <w:p w:rsidR="00D543B2" w:rsidRPr="00543066" w:rsidRDefault="003916C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по жанрам (произведения устного народного творчества, сказка (фольклорная</w:t>
      </w:r>
    </w:p>
    <w:p w:rsidR="00D543B2" w:rsidRPr="00543066" w:rsidRDefault="003916C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и литературная), ра</w:t>
      </w:r>
      <w:r w:rsidRPr="00543066">
        <w:rPr>
          <w:rFonts w:ascii="Times New Roman" w:hAnsi="Times New Roman"/>
          <w:color w:val="000000"/>
          <w:sz w:val="28"/>
          <w:lang w:val="ru-RU"/>
        </w:rPr>
        <w:t>ссказ, басня, стихотворение);</w:t>
      </w:r>
    </w:p>
    <w:p w:rsidR="00D543B2" w:rsidRPr="00543066" w:rsidRDefault="003916C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</w:p>
    <w:p w:rsidR="00D543B2" w:rsidRPr="00543066" w:rsidRDefault="003916C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анализировать текст сказки, рассказа, басни: определять тему, главную мысль произведе</w:t>
      </w:r>
      <w:r w:rsidRPr="00543066">
        <w:rPr>
          <w:rFonts w:ascii="Times New Roman" w:hAnsi="Times New Roman"/>
          <w:color w:val="000000"/>
          <w:sz w:val="28"/>
          <w:lang w:val="ru-RU"/>
        </w:rPr>
        <w:t>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D543B2" w:rsidRPr="00543066" w:rsidRDefault="003916C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анализировать текст стихотворения: называть ос</w:t>
      </w:r>
      <w:r w:rsidRPr="00543066">
        <w:rPr>
          <w:rFonts w:ascii="Times New Roman" w:hAnsi="Times New Roman"/>
          <w:color w:val="000000"/>
          <w:sz w:val="28"/>
          <w:lang w:val="ru-RU"/>
        </w:rPr>
        <w:t>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</w:t>
      </w:r>
      <w:r w:rsidRPr="00543066">
        <w:rPr>
          <w:rFonts w:ascii="Times New Roman" w:hAnsi="Times New Roman"/>
          <w:color w:val="000000"/>
          <w:sz w:val="28"/>
          <w:lang w:val="ru-RU"/>
        </w:rPr>
        <w:t>ует формированию умений:</w:t>
      </w:r>
    </w:p>
    <w:p w:rsidR="00D543B2" w:rsidRPr="00543066" w:rsidRDefault="003916C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соотносить иллюстрации с текстом произведения;</w:t>
      </w:r>
    </w:p>
    <w:p w:rsidR="00D543B2" w:rsidRPr="00543066" w:rsidRDefault="003916C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D543B2" w:rsidRPr="00543066" w:rsidRDefault="003916C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по информации, представленной в оглавлении, в иллюстрациях </w:t>
      </w:r>
      <w:r w:rsidRPr="00543066">
        <w:rPr>
          <w:rFonts w:ascii="Times New Roman" w:hAnsi="Times New Roman"/>
          <w:color w:val="000000"/>
          <w:sz w:val="28"/>
          <w:lang w:val="ru-RU"/>
        </w:rPr>
        <w:t>предполагать тему и содержание книги;</w:t>
      </w:r>
    </w:p>
    <w:p w:rsidR="00D543B2" w:rsidRPr="00543066" w:rsidRDefault="003916C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пользоваться словарями для уточнения значения незнакомого слова.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действия способствуют формированию умений:</w:t>
      </w:r>
    </w:p>
    <w:p w:rsidR="00D543B2" w:rsidRPr="00543066" w:rsidRDefault="003916C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участвовать в диалоге: отвечать на вопросы, кратко объяснять свои ответы</w:t>
      </w:r>
      <w:r w:rsidRPr="00543066">
        <w:rPr>
          <w:rFonts w:ascii="Times New Roman" w:hAnsi="Times New Roman"/>
          <w:color w:val="000000"/>
          <w:sz w:val="28"/>
          <w:lang w:val="ru-RU"/>
        </w:rPr>
        <w:t>, дополнять ответы других участников, составлять свои вопросы и высказывания</w:t>
      </w:r>
    </w:p>
    <w:p w:rsidR="00D543B2" w:rsidRDefault="003916C2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 заданную тему;</w:t>
      </w:r>
    </w:p>
    <w:p w:rsidR="00D543B2" w:rsidRPr="00543066" w:rsidRDefault="003916C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пересказывать подробно и выборочно прочитанное произведение;</w:t>
      </w:r>
    </w:p>
    <w:p w:rsidR="00D543B2" w:rsidRPr="00543066" w:rsidRDefault="003916C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обсуждать (в парах, группах) содержание текста, формулировать (устно) простые выводы на основе </w:t>
      </w:r>
      <w:r w:rsidRPr="00543066">
        <w:rPr>
          <w:rFonts w:ascii="Times New Roman" w:hAnsi="Times New Roman"/>
          <w:color w:val="000000"/>
          <w:sz w:val="28"/>
          <w:lang w:val="ru-RU"/>
        </w:rPr>
        <w:t>прочитанного (прослушанного) произведения;</w:t>
      </w:r>
    </w:p>
    <w:p w:rsidR="00D543B2" w:rsidRDefault="003916C2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(устно) картины природы;</w:t>
      </w:r>
    </w:p>
    <w:p w:rsidR="00D543B2" w:rsidRPr="00543066" w:rsidRDefault="003916C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 загадки, рассказы, небольшие сказки;</w:t>
      </w:r>
    </w:p>
    <w:p w:rsidR="00D543B2" w:rsidRPr="00543066" w:rsidRDefault="003916C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участвовать в инсценировках и драматизации отрывков из художественных произведений.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</w:t>
      </w:r>
      <w:r w:rsidRPr="00543066">
        <w:rPr>
          <w:rFonts w:ascii="Times New Roman" w:hAnsi="Times New Roman"/>
          <w:i/>
          <w:color w:val="000000"/>
          <w:sz w:val="28"/>
          <w:lang w:val="ru-RU"/>
        </w:rPr>
        <w:t>ьные учебные действия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D543B2" w:rsidRPr="00543066" w:rsidRDefault="003916C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оценивать своё эмоциональное состояние, возникшее при прочтении (слушании) произведения;</w:t>
      </w:r>
    </w:p>
    <w:p w:rsidR="00D543B2" w:rsidRPr="00543066" w:rsidRDefault="003916C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удерживать в памяти последовательность событий прослушанного (прочитанного) текста;</w:t>
      </w:r>
    </w:p>
    <w:p w:rsidR="00D543B2" w:rsidRPr="00543066" w:rsidRDefault="003916C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контролировать выполнение п</w:t>
      </w:r>
      <w:r w:rsidRPr="00543066">
        <w:rPr>
          <w:rFonts w:ascii="Times New Roman" w:hAnsi="Times New Roman"/>
          <w:color w:val="000000"/>
          <w:sz w:val="28"/>
          <w:lang w:val="ru-RU"/>
        </w:rPr>
        <w:t>оставленной учебной задачи при чтении</w:t>
      </w:r>
    </w:p>
    <w:p w:rsidR="00D543B2" w:rsidRDefault="003916C2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(слушании) произведения;</w:t>
      </w:r>
    </w:p>
    <w:p w:rsidR="00D543B2" w:rsidRPr="00543066" w:rsidRDefault="003916C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проверять (по образцу) выполнение поставленной учебной задачи.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D543B2" w:rsidRPr="00543066" w:rsidRDefault="003916C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деятельности;</w:t>
      </w:r>
    </w:p>
    <w:p w:rsidR="00D543B2" w:rsidRPr="00543066" w:rsidRDefault="003916C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распределять работу,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договариваться, приходить к общему решению, отвечать за общий результат работы.</w:t>
      </w:r>
    </w:p>
    <w:p w:rsidR="00D543B2" w:rsidRPr="00543066" w:rsidRDefault="00D543B2">
      <w:pPr>
        <w:spacing w:after="0" w:line="264" w:lineRule="auto"/>
        <w:ind w:left="120"/>
        <w:jc w:val="both"/>
        <w:rPr>
          <w:lang w:val="ru-RU"/>
        </w:rPr>
      </w:pP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b/>
          <w:color w:val="333333"/>
          <w:sz w:val="28"/>
          <w:lang w:val="ru-RU"/>
        </w:rPr>
        <w:t>3 КЛАСС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>О Родине и её истории.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</w:t>
      </w:r>
      <w:r w:rsidRPr="00543066">
        <w:rPr>
          <w:rFonts w:ascii="Times New Roman" w:hAnsi="Times New Roman"/>
          <w:color w:val="000000"/>
          <w:sz w:val="28"/>
          <w:lang w:val="ru-RU"/>
        </w:rPr>
        <w:t>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543066">
        <w:rPr>
          <w:rFonts w:ascii="Times New Roman" w:hAnsi="Times New Roman"/>
          <w:color w:val="000000"/>
          <w:sz w:val="28"/>
          <w:lang w:val="ru-RU"/>
        </w:rPr>
        <w:t>Х и ХХ веков. Осознание нравственно-этиче</w:t>
      </w:r>
      <w:r w:rsidRPr="00543066">
        <w:rPr>
          <w:rFonts w:ascii="Times New Roman" w:hAnsi="Times New Roman"/>
          <w:color w:val="000000"/>
          <w:sz w:val="28"/>
          <w:lang w:val="ru-RU"/>
        </w:rPr>
        <w:t>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: интонация, темп, ритм, логические ударения. 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К.Д. Ушинский «Наше отечество», М.М. Пришвин «Моя Родина», С.А. Васильев «Россия», Н.П. Кончаловская «Наша древняя столица» (отрывки) </w:t>
      </w:r>
      <w:bookmarkStart w:id="34" w:name="96e70618-7a1d-4135-8fd3-a8d5b625e8a7"/>
      <w:r w:rsidRPr="00543066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34"/>
      <w:r w:rsidRPr="00543066">
        <w:rPr>
          <w:rFonts w:ascii="Times New Roman" w:hAnsi="Times New Roman"/>
          <w:color w:val="000000"/>
          <w:sz w:val="28"/>
          <w:lang w:val="ru-RU"/>
        </w:rPr>
        <w:t>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lastRenderedPageBreak/>
        <w:t>Фольклор (устное народное тв</w:t>
      </w:r>
      <w:r w:rsidRPr="00543066">
        <w:rPr>
          <w:rFonts w:ascii="Times New Roman" w:hAnsi="Times New Roman"/>
          <w:i/>
          <w:color w:val="000000"/>
          <w:sz w:val="28"/>
          <w:lang w:val="ru-RU"/>
        </w:rPr>
        <w:t xml:space="preserve">орчество). </w:t>
      </w:r>
      <w:r w:rsidRPr="00543066">
        <w:rPr>
          <w:rFonts w:ascii="Times New Roman" w:hAnsi="Times New Roman"/>
          <w:color w:val="000000"/>
          <w:sz w:val="28"/>
          <w:lang w:val="ru-RU"/>
        </w:rPr>
        <w:t>Круг чтения: малые жанры фольклора (пословицы, потешки,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 И</w:t>
      </w:r>
      <w:r w:rsidRPr="00543066">
        <w:rPr>
          <w:rFonts w:ascii="Times New Roman" w:hAnsi="Times New Roman"/>
          <w:color w:val="000000"/>
          <w:sz w:val="28"/>
          <w:lang w:val="ru-RU"/>
        </w:rPr>
        <w:t>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>Фольклорная сказка как отражение общечеловеческих ценностей и нравственных прави</w:t>
      </w:r>
      <w:r w:rsidRPr="00543066">
        <w:rPr>
          <w:rFonts w:ascii="Times New Roman" w:hAnsi="Times New Roman"/>
          <w:i/>
          <w:color w:val="000000"/>
          <w:sz w:val="28"/>
          <w:lang w:val="ru-RU"/>
        </w:rPr>
        <w:t>л.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Билиби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на </w:t>
      </w:r>
      <w:bookmarkStart w:id="35" w:name="6dc3c912-0f6b-44b2-87fb-4fa8c0a8ddd8"/>
      <w:r w:rsidRPr="00543066">
        <w:rPr>
          <w:rFonts w:ascii="Times New Roman" w:hAnsi="Times New Roman"/>
          <w:color w:val="000000"/>
          <w:sz w:val="28"/>
          <w:lang w:val="ru-RU"/>
        </w:rPr>
        <w:t>и др.)</w:t>
      </w:r>
      <w:bookmarkEnd w:id="35"/>
      <w:r w:rsidRPr="00543066">
        <w:rPr>
          <w:rFonts w:ascii="Times New Roman" w:hAnsi="Times New Roman"/>
          <w:color w:val="000000"/>
          <w:sz w:val="28"/>
          <w:lang w:val="ru-RU"/>
        </w:rPr>
        <w:t>. Отражение в сказках народного быта и культуры. Составление плана сказки.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>Круг чтения: народная песня.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</w:t>
      </w:r>
      <w:r w:rsidRPr="00543066">
        <w:rPr>
          <w:rFonts w:ascii="Times New Roman" w:hAnsi="Times New Roman"/>
          <w:color w:val="000000"/>
          <w:sz w:val="28"/>
          <w:lang w:val="ru-RU"/>
        </w:rPr>
        <w:t>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</w:t>
      </w:r>
      <w:r w:rsidRPr="00543066">
        <w:rPr>
          <w:rFonts w:ascii="Times New Roman" w:hAnsi="Times New Roman"/>
          <w:color w:val="000000"/>
          <w:sz w:val="28"/>
          <w:lang w:val="ru-RU"/>
        </w:rPr>
        <w:t>сике. Репродукции картин как иллюстрации к эпизодам фольклорного произведения.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малые жанры фольклора, русская народная сказка «Иван-царевич и серый волк», былина об Илье Муромце </w:t>
      </w:r>
      <w:bookmarkStart w:id="36" w:name="2d4a2950-b4e9-4f16-a8a6-487d5016001d"/>
      <w:r w:rsidRPr="00543066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6"/>
      <w:r w:rsidRPr="00543066">
        <w:rPr>
          <w:rFonts w:ascii="Times New Roman" w:hAnsi="Times New Roman"/>
          <w:color w:val="000000"/>
          <w:sz w:val="28"/>
          <w:lang w:val="ru-RU"/>
        </w:rPr>
        <w:t>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543066">
        <w:rPr>
          <w:rFonts w:ascii="Times New Roman" w:hAnsi="Times New Roman"/>
          <w:color w:val="000000"/>
          <w:sz w:val="28"/>
          <w:lang w:val="ru-RU"/>
        </w:rPr>
        <w:t>А. С.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Салтане, о сыне его славном и могучем богатыре князе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Гвидоне Салтановиче и о прекрасной царевне Лебеди» </w:t>
      </w:r>
      <w:bookmarkStart w:id="37" w:name="80f00626-952e-41bd-9beb-6d0f5fe1ba6b"/>
      <w:r w:rsidRPr="00543066">
        <w:rPr>
          <w:rFonts w:ascii="Times New Roman" w:hAnsi="Times New Roman"/>
          <w:color w:val="000000"/>
          <w:sz w:val="28"/>
          <w:lang w:val="ru-RU"/>
        </w:rPr>
        <w:t>и другие по выбору)</w:t>
      </w:r>
      <w:bookmarkEnd w:id="37"/>
      <w:r w:rsidRPr="00543066">
        <w:rPr>
          <w:rFonts w:ascii="Times New Roman" w:hAnsi="Times New Roman"/>
          <w:color w:val="000000"/>
          <w:sz w:val="28"/>
          <w:lang w:val="ru-RU"/>
        </w:rPr>
        <w:t>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</w:t>
      </w:r>
      <w:r w:rsidRPr="00543066">
        <w:rPr>
          <w:rFonts w:ascii="Times New Roman" w:hAnsi="Times New Roman"/>
          <w:color w:val="000000"/>
          <w:sz w:val="28"/>
          <w:lang w:val="ru-RU"/>
        </w:rPr>
        <w:t>рицательные герои, волшебные помощники, язык авторской сказки. И. Я. Билибин – иллюстратор сказок А. С. Пушкина.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«Сказка о царе Салтане, о сыне его славном и могучем богатыре князе Гвидоне Салтановиче и о прекрасной </w:t>
      </w:r>
      <w:r w:rsidRPr="00543066">
        <w:rPr>
          <w:rFonts w:ascii="Times New Roman" w:hAnsi="Times New Roman"/>
          <w:color w:val="000000"/>
          <w:sz w:val="28"/>
          <w:lang w:val="ru-RU"/>
        </w:rPr>
        <w:lastRenderedPageBreak/>
        <w:t>цар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евне Лебеди», «В тот год осенняя погода…», «Опрятней модного паркета…» </w:t>
      </w:r>
      <w:bookmarkStart w:id="38" w:name="db43cb12-75a1-43f5-b252-1995adfd2fff"/>
      <w:r w:rsidRPr="00543066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8"/>
      <w:r w:rsidRPr="00543066">
        <w:rPr>
          <w:rFonts w:ascii="Times New Roman" w:hAnsi="Times New Roman"/>
          <w:color w:val="000000"/>
          <w:sz w:val="28"/>
          <w:lang w:val="ru-RU"/>
        </w:rPr>
        <w:t>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>Творчество И. А. Крылова.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описец. Басни И. А. Крылова </w:t>
      </w:r>
      <w:bookmarkStart w:id="39" w:name="99ba0051-1be8-4e8f-b0dd-a10143c31c81"/>
      <w:r w:rsidRPr="00543066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39"/>
      <w:r w:rsidRPr="00543066">
        <w:rPr>
          <w:rFonts w:ascii="Times New Roman" w:hAnsi="Times New Roman"/>
          <w:color w:val="000000"/>
          <w:sz w:val="28"/>
          <w:lang w:val="ru-RU"/>
        </w:rPr>
        <w:t xml:space="preserve">: назначение, темы и герои, особенности языка. Явная и скрытая мораль басен. Использование крылатых выражений в речи. 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Произведения для чтения: И.А. Крылов «Ворона и Лисица», «Лисица и виноград», «Мартышка и очки»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0" w:name="738a01c7-d12e-4abb-aa19-15d8e09af024"/>
      <w:r w:rsidRPr="00543066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0"/>
      <w:r w:rsidRPr="00543066">
        <w:rPr>
          <w:rFonts w:ascii="Times New Roman" w:hAnsi="Times New Roman"/>
          <w:color w:val="000000"/>
          <w:sz w:val="28"/>
          <w:lang w:val="ru-RU"/>
        </w:rPr>
        <w:t>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>Картины природы в произведениях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543066">
        <w:rPr>
          <w:rFonts w:ascii="Times New Roman" w:hAnsi="Times New Roman"/>
          <w:i/>
          <w:color w:val="000000"/>
          <w:sz w:val="28"/>
          <w:lang w:val="ru-RU"/>
        </w:rPr>
        <w:t>Х–ХХ веков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. Лирические произведения как способ передачи чувств людей, автора. Картины природы в произведениях поэтов и писателей </w:t>
      </w:r>
      <w:bookmarkStart w:id="41" w:name="a8556af8-9a03-49c3-b8c8-d0217dccd1c5"/>
      <w:r w:rsidRPr="00543066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41"/>
      <w:r w:rsidRPr="00543066">
        <w:rPr>
          <w:rFonts w:ascii="Times New Roman" w:hAnsi="Times New Roman"/>
          <w:color w:val="000000"/>
          <w:sz w:val="28"/>
          <w:lang w:val="ru-RU"/>
        </w:rPr>
        <w:t>: Ф. И. Тютчева, А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. А. Фета, А. Н. Майкова, Н. А. Некрасова, А. А. Блока, И. А. Бунина, </w:t>
      </w:r>
      <w:bookmarkStart w:id="42" w:name="236d15e5-7adb-4fc2-919e-678797fd1898"/>
      <w:r w:rsidRPr="00543066">
        <w:rPr>
          <w:rFonts w:ascii="Times New Roman" w:hAnsi="Times New Roman"/>
          <w:color w:val="000000"/>
          <w:sz w:val="28"/>
          <w:lang w:val="ru-RU"/>
        </w:rPr>
        <w:t>С. А. Есенина, А. П. Чехова, К. Г. Паустовского и др.</w:t>
      </w:r>
      <w:bookmarkEnd w:id="42"/>
      <w:r w:rsidRPr="00543066">
        <w:rPr>
          <w:rFonts w:ascii="Times New Roman" w:hAnsi="Times New Roman"/>
          <w:color w:val="000000"/>
          <w:sz w:val="28"/>
          <w:lang w:val="ru-RU"/>
        </w:rPr>
        <w:t xml:space="preserve"> Чувства, вызываемые лирическими произведениями. Средства выразительности в произведениях лирики: эпитеты, синонимы, антонимы, сравне</w:t>
      </w:r>
      <w:r w:rsidRPr="00543066">
        <w:rPr>
          <w:rFonts w:ascii="Times New Roman" w:hAnsi="Times New Roman"/>
          <w:color w:val="000000"/>
          <w:sz w:val="28"/>
          <w:lang w:val="ru-RU"/>
        </w:rPr>
        <w:t>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</w:t>
      </w:r>
      <w:r w:rsidRPr="00543066">
        <w:rPr>
          <w:rFonts w:ascii="Times New Roman" w:hAnsi="Times New Roman"/>
          <w:color w:val="000000"/>
          <w:sz w:val="28"/>
          <w:lang w:val="ru-RU"/>
        </w:rPr>
        <w:t>нения, олицетворения), в изобразительном искусстве (цвет, композиция), в произведениях музыкального искусства (тон, темп, мелодия).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Ф.И. Тютчев «Есть в осени первоначальной…», А.А. Фет «Кот поёт, глаза прищуря», «Мама! Глянь-ка из 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окошка…», А.Н. Майков «Осень», С.А. Есенин «Берёза», Н.А. Некрасов «Железная дорога» (отрывок), А.А. Блок «Ворона», И.А. Бунин «Первый снег» </w:t>
      </w:r>
      <w:bookmarkStart w:id="43" w:name="b39133dd-5b08-4549-a5bd-8bf368254092"/>
      <w:r w:rsidRPr="00543066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3"/>
      <w:r w:rsidRPr="00543066">
        <w:rPr>
          <w:rFonts w:ascii="Times New Roman" w:hAnsi="Times New Roman"/>
          <w:color w:val="000000"/>
          <w:sz w:val="28"/>
          <w:lang w:val="ru-RU"/>
        </w:rPr>
        <w:t>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543066">
        <w:rPr>
          <w:rFonts w:ascii="Times New Roman" w:hAnsi="Times New Roman"/>
          <w:color w:val="000000"/>
          <w:sz w:val="28"/>
          <w:lang w:val="ru-RU"/>
        </w:rPr>
        <w:t>. Жанровое многообразие произведений Л. Н. Толстого: сказки, рассказ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ы, басни, быль </w:t>
      </w:r>
      <w:bookmarkStart w:id="44" w:name="1a0e8552-8319-44da-b4b7-9c067d7af546"/>
      <w:r w:rsidRPr="00543066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44"/>
      <w:r w:rsidRPr="00543066">
        <w:rPr>
          <w:rFonts w:ascii="Times New Roman" w:hAnsi="Times New Roman"/>
          <w:color w:val="000000"/>
          <w:sz w:val="28"/>
          <w:lang w:val="ru-RU"/>
        </w:rPr>
        <w:t>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</w:t>
      </w:r>
      <w:r w:rsidRPr="00543066">
        <w:rPr>
          <w:rFonts w:ascii="Times New Roman" w:hAnsi="Times New Roman"/>
          <w:color w:val="000000"/>
          <w:sz w:val="28"/>
          <w:lang w:val="ru-RU"/>
        </w:rPr>
        <w:t>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«Лебеди», «Зайцы», «Прыжок», «Акула» </w:t>
      </w:r>
      <w:bookmarkStart w:id="45" w:name="7bc5c68d-92f5-41d5-9535-d638ea476e3f"/>
      <w:r w:rsidRPr="00543066">
        <w:rPr>
          <w:rFonts w:ascii="Times New Roman" w:hAnsi="Times New Roman"/>
          <w:color w:val="000000"/>
          <w:sz w:val="28"/>
          <w:lang w:val="ru-RU"/>
        </w:rPr>
        <w:t>и друг</w:t>
      </w:r>
      <w:r w:rsidRPr="00543066">
        <w:rPr>
          <w:rFonts w:ascii="Times New Roman" w:hAnsi="Times New Roman"/>
          <w:color w:val="000000"/>
          <w:sz w:val="28"/>
          <w:lang w:val="ru-RU"/>
        </w:rPr>
        <w:t>ие</w:t>
      </w:r>
      <w:bookmarkEnd w:id="45"/>
      <w:r w:rsidRPr="00543066">
        <w:rPr>
          <w:rFonts w:ascii="Times New Roman" w:hAnsi="Times New Roman"/>
          <w:color w:val="000000"/>
          <w:sz w:val="28"/>
          <w:lang w:val="ru-RU"/>
        </w:rPr>
        <w:t>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Литературная сказка русских писателей </w:t>
      </w:r>
      <w:bookmarkStart w:id="46" w:name="14358877-86a6-40e2-9fb5-58334b8a6e9a"/>
      <w:r w:rsidRPr="00543066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46"/>
      <w:r w:rsidRPr="00543066">
        <w:rPr>
          <w:rFonts w:ascii="Times New Roman" w:hAnsi="Times New Roman"/>
          <w:color w:val="000000"/>
          <w:sz w:val="28"/>
          <w:lang w:val="ru-RU"/>
        </w:rPr>
        <w:t xml:space="preserve">. Круг чтения: произведения В. М. Гаршина, М. Горького, И. С. </w:t>
      </w:r>
      <w:r w:rsidRPr="005430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Соколова-Микитова </w:t>
      </w:r>
      <w:bookmarkStart w:id="47" w:name="c6bf05b5-49bd-40a2-90b7-cfd41b2279a7"/>
      <w:r w:rsidRPr="00543066">
        <w:rPr>
          <w:rFonts w:ascii="Times New Roman" w:hAnsi="Times New Roman"/>
          <w:color w:val="000000"/>
          <w:sz w:val="28"/>
          <w:lang w:val="ru-RU"/>
        </w:rPr>
        <w:t>и др.</w:t>
      </w:r>
      <w:bookmarkEnd w:id="47"/>
      <w:r w:rsidRPr="00543066">
        <w:rPr>
          <w:rFonts w:ascii="Times New Roman" w:hAnsi="Times New Roman"/>
          <w:color w:val="000000"/>
          <w:sz w:val="28"/>
          <w:lang w:val="ru-RU"/>
        </w:rPr>
        <w:t xml:space="preserve"> Особенности авторских сказок (сюжет, язык, герои). Составление аннотации.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В.М. Гаршин «Лягушка-путешественница», И.С. Соколов-Микитов «Листопадничек», М. Горький «Случай с Евсейкой» </w:t>
      </w:r>
      <w:bookmarkStart w:id="48" w:name="ea02cf5f-d5e4-4b30-812a-1b46ec679534"/>
      <w:r w:rsidRPr="00543066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8"/>
      <w:r w:rsidRPr="00543066">
        <w:rPr>
          <w:rFonts w:ascii="Times New Roman" w:hAnsi="Times New Roman"/>
          <w:color w:val="000000"/>
          <w:sz w:val="28"/>
          <w:lang w:val="ru-RU"/>
        </w:rPr>
        <w:t>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>Произведения о взаимоотношениях человека и животных</w:t>
      </w:r>
      <w:r w:rsidRPr="00543066">
        <w:rPr>
          <w:rFonts w:ascii="Times New Roman" w:hAnsi="Times New Roman"/>
          <w:color w:val="000000"/>
          <w:sz w:val="28"/>
          <w:lang w:val="ru-RU"/>
        </w:rPr>
        <w:t>. Человек и его отношения с животными: верность, п</w:t>
      </w:r>
      <w:r w:rsidRPr="00543066">
        <w:rPr>
          <w:rFonts w:ascii="Times New Roman" w:hAnsi="Times New Roman"/>
          <w:color w:val="000000"/>
          <w:sz w:val="28"/>
          <w:lang w:val="ru-RU"/>
        </w:rPr>
        <w:t>реданность, забота и любовь. Круг чтения: произведения Д. Н. Мамина-Сибиряка, К. Г. Паустовского, М. М. Пришвина, Б. 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Произв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едения для чтения: Б.С. Житков «Про обезьянку», К.Г. Паустовский «Барсучий нос», «Кот-ворюга», Д.Н. Мамин-Сибиряк «Приёмыш» </w:t>
      </w:r>
      <w:bookmarkStart w:id="49" w:name="68f21dae-0b2e-4871-b761-be4991ec4878"/>
      <w:r w:rsidRPr="00543066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49"/>
      <w:r w:rsidRPr="00543066">
        <w:rPr>
          <w:rFonts w:ascii="Times New Roman" w:hAnsi="Times New Roman"/>
          <w:color w:val="000000"/>
          <w:sz w:val="28"/>
          <w:lang w:val="ru-RU"/>
        </w:rPr>
        <w:t>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543066">
        <w:rPr>
          <w:rFonts w:ascii="Times New Roman" w:hAnsi="Times New Roman"/>
          <w:color w:val="000000"/>
          <w:sz w:val="28"/>
          <w:lang w:val="ru-RU"/>
        </w:rPr>
        <w:t>. Дети – герои произведений: раскрытие тем «Разные детские судьбы», «Дети на войне». Отлич</w:t>
      </w:r>
      <w:r w:rsidRPr="00543066">
        <w:rPr>
          <w:rFonts w:ascii="Times New Roman" w:hAnsi="Times New Roman"/>
          <w:color w:val="000000"/>
          <w:sz w:val="28"/>
          <w:lang w:val="ru-RU"/>
        </w:rPr>
        <w:t>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</w:t>
      </w:r>
      <w:bookmarkStart w:id="50" w:name="7684134c-2d89-4058-b80b-6ad24d340e2c"/>
      <w:r w:rsidRPr="00543066">
        <w:rPr>
          <w:rFonts w:ascii="Times New Roman" w:hAnsi="Times New Roman"/>
          <w:color w:val="000000"/>
          <w:sz w:val="28"/>
          <w:lang w:val="ru-RU"/>
        </w:rPr>
        <w:t>произведения по выбору д</w:t>
      </w:r>
      <w:r w:rsidRPr="00543066">
        <w:rPr>
          <w:rFonts w:ascii="Times New Roman" w:hAnsi="Times New Roman"/>
          <w:color w:val="000000"/>
          <w:sz w:val="28"/>
          <w:lang w:val="ru-RU"/>
        </w:rPr>
        <w:t>вух-трёх авторов</w:t>
      </w:r>
      <w:bookmarkEnd w:id="50"/>
      <w:r w:rsidRPr="00543066">
        <w:rPr>
          <w:rFonts w:ascii="Times New Roman" w:hAnsi="Times New Roman"/>
          <w:color w:val="000000"/>
          <w:sz w:val="28"/>
          <w:lang w:val="ru-RU"/>
        </w:rPr>
        <w:t>). Основные события сюжета, отношение к ним героев произведения. Оценка нравственных качеств, проявляющихся в военное время.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 Пантелеев «На ялике», А. Гайдар «Тимур и его команда» (отрывки), Л. Кассиль </w:t>
      </w:r>
      <w:bookmarkStart w:id="51" w:name="e453ae69-7b50-49e1-850e-5455f39cac3b"/>
      <w:r w:rsidRPr="00543066">
        <w:rPr>
          <w:rFonts w:ascii="Times New Roman" w:hAnsi="Times New Roman"/>
          <w:color w:val="000000"/>
          <w:sz w:val="28"/>
          <w:lang w:val="ru-RU"/>
        </w:rPr>
        <w:t>и другие (п</w:t>
      </w:r>
      <w:r w:rsidRPr="00543066">
        <w:rPr>
          <w:rFonts w:ascii="Times New Roman" w:hAnsi="Times New Roman"/>
          <w:color w:val="000000"/>
          <w:sz w:val="28"/>
          <w:lang w:val="ru-RU"/>
        </w:rPr>
        <w:t>о выбору)</w:t>
      </w:r>
      <w:bookmarkEnd w:id="51"/>
      <w:r w:rsidRPr="00543066">
        <w:rPr>
          <w:rFonts w:ascii="Times New Roman" w:hAnsi="Times New Roman"/>
          <w:color w:val="000000"/>
          <w:sz w:val="28"/>
          <w:lang w:val="ru-RU"/>
        </w:rPr>
        <w:t>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</w:t>
      </w:r>
      <w:bookmarkStart w:id="52" w:name="db307144-10c3-47e0-8f79-b83f6461fd22"/>
      <w:r w:rsidRPr="00543066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52"/>
      <w:r w:rsidRPr="00543066">
        <w:rPr>
          <w:rFonts w:ascii="Times New Roman" w:hAnsi="Times New Roman"/>
          <w:color w:val="000000"/>
          <w:sz w:val="28"/>
          <w:lang w:val="ru-RU"/>
        </w:rPr>
        <w:t xml:space="preserve">: Н. Н. Носов, 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В.Ю. Драгунский, </w:t>
      </w:r>
      <w:bookmarkStart w:id="53" w:name="cb0fcba1-b7c3-44d2-9bb6-c0a6c9168eca"/>
      <w:r w:rsidRPr="00543066">
        <w:rPr>
          <w:rFonts w:ascii="Times New Roman" w:hAnsi="Times New Roman"/>
          <w:color w:val="000000"/>
          <w:sz w:val="28"/>
          <w:lang w:val="ru-RU"/>
        </w:rPr>
        <w:t>М. М. Зощенко и др.</w:t>
      </w:r>
      <w:bookmarkEnd w:id="53"/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В.Ю. Драгунский «Денискины рассказы» (1-2 произведения), Н.Н. Носов «Весёлая семейка» (1-2 рассказа из цикла) </w:t>
      </w:r>
      <w:bookmarkStart w:id="54" w:name="bfd2c4b6-8e45-47df-8299-90bb4d27aacd"/>
      <w:r w:rsidRPr="00543066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54"/>
      <w:r w:rsidRPr="00543066">
        <w:rPr>
          <w:rFonts w:ascii="Times New Roman" w:hAnsi="Times New Roman"/>
          <w:color w:val="000000"/>
          <w:sz w:val="28"/>
          <w:lang w:val="ru-RU"/>
        </w:rPr>
        <w:t>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литература.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Круг чтения </w:t>
      </w:r>
      <w:bookmarkStart w:id="55" w:name="3e21f5c4-1001-4583-8489-5f0ba36061b9"/>
      <w:r w:rsidRPr="00543066">
        <w:rPr>
          <w:rFonts w:ascii="Times New Roman" w:hAnsi="Times New Roman"/>
          <w:color w:val="000000"/>
          <w:sz w:val="28"/>
          <w:lang w:val="ru-RU"/>
        </w:rPr>
        <w:t>(произведения двух-трёх авт</w:t>
      </w:r>
      <w:r w:rsidRPr="00543066">
        <w:rPr>
          <w:rFonts w:ascii="Times New Roman" w:hAnsi="Times New Roman"/>
          <w:color w:val="000000"/>
          <w:sz w:val="28"/>
          <w:lang w:val="ru-RU"/>
        </w:rPr>
        <w:t>оров по выбору):</w:t>
      </w:r>
      <w:bookmarkEnd w:id="55"/>
      <w:r w:rsidRPr="00543066">
        <w:rPr>
          <w:rFonts w:ascii="Times New Roman" w:hAnsi="Times New Roman"/>
          <w:color w:val="000000"/>
          <w:sz w:val="28"/>
          <w:lang w:val="ru-RU"/>
        </w:rPr>
        <w:t xml:space="preserve"> литературные сказки Ш. Перро, Х.-К. Андерсена, </w:t>
      </w:r>
      <w:bookmarkStart w:id="56" w:name="f6f542f3-f6cf-4368-a418-eb5d19aa0b2b"/>
      <w:r w:rsidRPr="00543066">
        <w:rPr>
          <w:rFonts w:ascii="Times New Roman" w:hAnsi="Times New Roman"/>
          <w:color w:val="000000"/>
          <w:sz w:val="28"/>
          <w:lang w:val="ru-RU"/>
        </w:rPr>
        <w:t>Р. Киплинга.</w:t>
      </w:r>
      <w:bookmarkEnd w:id="56"/>
      <w:r w:rsidRPr="00543066">
        <w:rPr>
          <w:rFonts w:ascii="Times New Roman" w:hAnsi="Times New Roman"/>
          <w:color w:val="000000"/>
          <w:sz w:val="28"/>
          <w:lang w:val="ru-RU"/>
        </w:rPr>
        <w:t xml:space="preserve">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Захо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дер. 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Х.-К. Андерсен «Гадкий утёнок», Ш. Перро «Подарок феи» </w:t>
      </w:r>
      <w:bookmarkStart w:id="57" w:name="0e6b1fdc-e350-43b1-a03c-45387667d39d"/>
      <w:r w:rsidRPr="00543066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57"/>
      <w:r w:rsidRPr="00543066">
        <w:rPr>
          <w:rFonts w:ascii="Times New Roman" w:hAnsi="Times New Roman"/>
          <w:color w:val="000000"/>
          <w:sz w:val="28"/>
          <w:lang w:val="ru-RU"/>
        </w:rPr>
        <w:t>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lastRenderedPageBreak/>
        <w:t>Библиографическая культура (работа с детской книгой и справочной литературой).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Ценность чтения художественной литературы и фольклора, осознание важн</w:t>
      </w:r>
      <w:r w:rsidRPr="00543066">
        <w:rPr>
          <w:rFonts w:ascii="Times New Roman" w:hAnsi="Times New Roman"/>
          <w:color w:val="000000"/>
          <w:sz w:val="28"/>
          <w:lang w:val="ru-RU"/>
        </w:rPr>
        <w:t>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</w:t>
      </w:r>
      <w:r w:rsidRPr="00543066">
        <w:rPr>
          <w:rFonts w:ascii="Times New Roman" w:hAnsi="Times New Roman"/>
          <w:color w:val="000000"/>
          <w:sz w:val="28"/>
          <w:lang w:val="ru-RU"/>
        </w:rPr>
        <w:t>о с рукописными книгами.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ействий, совместной деятельности. 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D543B2" w:rsidRPr="00543066" w:rsidRDefault="003916C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читать доступные по восприятию и небольшие по объёму прозаические и стихотворные пр</w:t>
      </w:r>
      <w:r w:rsidRPr="00543066">
        <w:rPr>
          <w:rFonts w:ascii="Times New Roman" w:hAnsi="Times New Roman"/>
          <w:color w:val="000000"/>
          <w:sz w:val="28"/>
          <w:lang w:val="ru-RU"/>
        </w:rPr>
        <w:t>оизведения (без отметочного оценивания);</w:t>
      </w:r>
    </w:p>
    <w:p w:rsidR="00D543B2" w:rsidRPr="00543066" w:rsidRDefault="003916C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:rsidR="00D543B2" w:rsidRPr="00543066" w:rsidRDefault="003916C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анализировать текст: обосновывать принадлежность к жанру, определять тему и главную мысль, делить текст на части, озаг</w:t>
      </w:r>
      <w:r w:rsidRPr="00543066">
        <w:rPr>
          <w:rFonts w:ascii="Times New Roman" w:hAnsi="Times New Roman"/>
          <w:color w:val="000000"/>
          <w:sz w:val="28"/>
          <w:lang w:val="ru-RU"/>
        </w:rPr>
        <w:t>лавливать их, находить в тексте заданный эпизод, определять композицию произведения, характеризовать героя;</w:t>
      </w:r>
    </w:p>
    <w:p w:rsidR="00D543B2" w:rsidRPr="00543066" w:rsidRDefault="003916C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конструировать план текста, дополнять и восстанавливать нарушенную последовательность;</w:t>
      </w:r>
    </w:p>
    <w:p w:rsidR="00D543B2" w:rsidRPr="00543066" w:rsidRDefault="003916C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сравнивать произведения, относящиеся к одной теме, но разным </w:t>
      </w:r>
      <w:r w:rsidRPr="00543066">
        <w:rPr>
          <w:rFonts w:ascii="Times New Roman" w:hAnsi="Times New Roman"/>
          <w:color w:val="000000"/>
          <w:sz w:val="28"/>
          <w:lang w:val="ru-RU"/>
        </w:rPr>
        <w:t>жанрам; произведения одного жанра, но разной тематики;</w:t>
      </w:r>
    </w:p>
    <w:p w:rsidR="00D543B2" w:rsidRPr="00543066" w:rsidRDefault="003916C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543066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способствуют формированию ум</w:t>
      </w:r>
      <w:r w:rsidRPr="00543066">
        <w:rPr>
          <w:rFonts w:ascii="Times New Roman" w:hAnsi="Times New Roman"/>
          <w:color w:val="000000"/>
          <w:sz w:val="28"/>
          <w:lang w:val="ru-RU"/>
        </w:rPr>
        <w:t>ений:</w:t>
      </w:r>
    </w:p>
    <w:p w:rsidR="00D543B2" w:rsidRDefault="003916C2">
      <w:pPr>
        <w:numPr>
          <w:ilvl w:val="0"/>
          <w:numId w:val="13"/>
        </w:numPr>
        <w:spacing w:after="0" w:line="264" w:lineRule="auto"/>
        <w:jc w:val="both"/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(иллюстрация), звуковую (музыкальное произведение);</w:t>
      </w:r>
    </w:p>
    <w:p w:rsidR="00D543B2" w:rsidRPr="00543066" w:rsidRDefault="003916C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</w:t>
      </w:r>
      <w:r w:rsidRPr="00543066">
        <w:rPr>
          <w:rFonts w:ascii="Times New Roman" w:hAnsi="Times New Roman"/>
          <w:color w:val="000000"/>
          <w:sz w:val="28"/>
          <w:lang w:val="ru-RU"/>
        </w:rPr>
        <w:t>ствам выразительности;</w:t>
      </w:r>
    </w:p>
    <w:p w:rsidR="00D543B2" w:rsidRPr="00543066" w:rsidRDefault="003916C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D543B2" w:rsidRPr="00543066" w:rsidRDefault="003916C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читать текст с разными интонациями, передавая своё отношение к событ</w:t>
      </w:r>
      <w:r w:rsidRPr="00543066">
        <w:rPr>
          <w:rFonts w:ascii="Times New Roman" w:hAnsi="Times New Roman"/>
          <w:color w:val="000000"/>
          <w:sz w:val="28"/>
          <w:lang w:val="ru-RU"/>
        </w:rPr>
        <w:t>иям, героям произведения;</w:t>
      </w:r>
    </w:p>
    <w:p w:rsidR="00D543B2" w:rsidRPr="00543066" w:rsidRDefault="003916C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формулировать вопросы по основным событиям текста;</w:t>
      </w:r>
    </w:p>
    <w:p w:rsidR="00D543B2" w:rsidRPr="00543066" w:rsidRDefault="003916C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пересказывать текст (подробно, выборочно, с изменением лица);</w:t>
      </w:r>
    </w:p>
    <w:p w:rsidR="00D543B2" w:rsidRPr="00543066" w:rsidRDefault="003916C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D543B2" w:rsidRPr="00543066" w:rsidRDefault="003916C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сочинять простые истории (сказ</w:t>
      </w:r>
      <w:r w:rsidRPr="00543066">
        <w:rPr>
          <w:rFonts w:ascii="Times New Roman" w:hAnsi="Times New Roman"/>
          <w:color w:val="000000"/>
          <w:sz w:val="28"/>
          <w:lang w:val="ru-RU"/>
        </w:rPr>
        <w:t>ки, рассказы) по аналогии.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D543B2" w:rsidRPr="00543066" w:rsidRDefault="003916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D543B2" w:rsidRPr="00543066" w:rsidRDefault="003916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оц</w:t>
      </w:r>
      <w:r w:rsidRPr="00543066">
        <w:rPr>
          <w:rFonts w:ascii="Times New Roman" w:hAnsi="Times New Roman"/>
          <w:color w:val="000000"/>
          <w:sz w:val="28"/>
          <w:lang w:val="ru-RU"/>
        </w:rPr>
        <w:t>енивать качество своего восприятия текста на слух;</w:t>
      </w:r>
    </w:p>
    <w:p w:rsidR="00D543B2" w:rsidRPr="00543066" w:rsidRDefault="003916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</w:t>
      </w:r>
      <w:r w:rsidRPr="00543066">
        <w:rPr>
          <w:rFonts w:ascii="Times New Roman" w:hAnsi="Times New Roman"/>
          <w:color w:val="000000"/>
          <w:sz w:val="28"/>
          <w:lang w:val="ru-RU"/>
        </w:rPr>
        <w:t>:</w:t>
      </w:r>
    </w:p>
    <w:p w:rsidR="00D543B2" w:rsidRPr="00543066" w:rsidRDefault="003916C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D543B2" w:rsidRPr="00543066" w:rsidRDefault="003916C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</w:t>
      </w:r>
      <w:r w:rsidRPr="00543066">
        <w:rPr>
          <w:rFonts w:ascii="Times New Roman" w:hAnsi="Times New Roman"/>
          <w:color w:val="000000"/>
          <w:sz w:val="28"/>
          <w:lang w:val="ru-RU"/>
        </w:rPr>
        <w:t>й литературы; выбирать роль, договариваться о манере её исполнения в соответствии с общим замыслом;</w:t>
      </w:r>
    </w:p>
    <w:p w:rsidR="00D543B2" w:rsidRPr="00543066" w:rsidRDefault="003916C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D543B2" w:rsidRPr="00543066" w:rsidRDefault="00D543B2">
      <w:pPr>
        <w:spacing w:after="0" w:line="264" w:lineRule="auto"/>
        <w:ind w:left="120"/>
        <w:jc w:val="both"/>
        <w:rPr>
          <w:lang w:val="ru-RU"/>
        </w:rPr>
      </w:pP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b/>
          <w:color w:val="333333"/>
          <w:sz w:val="28"/>
          <w:lang w:val="ru-RU"/>
        </w:rPr>
        <w:t>4 КЛАСС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 xml:space="preserve">О Родине, героические </w:t>
      </w:r>
      <w:r w:rsidRPr="00543066">
        <w:rPr>
          <w:rFonts w:ascii="Times New Roman" w:hAnsi="Times New Roman"/>
          <w:i/>
          <w:color w:val="000000"/>
          <w:sz w:val="28"/>
          <w:lang w:val="ru-RU"/>
        </w:rPr>
        <w:t>страницы истории.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Х и ХХ веков (по выбору, не менее четырёх, например произведения С. Т. Романовского, А. Т. Твардовского, С. Д. Дрожжина, В. М. Пескова </w:t>
      </w:r>
      <w:bookmarkStart w:id="58" w:name="e723ba6f-ad13-4eb9-88fb-092822236b1d"/>
      <w:r w:rsidRPr="00543066">
        <w:rPr>
          <w:rFonts w:ascii="Times New Roman" w:hAnsi="Times New Roman"/>
          <w:color w:val="000000"/>
          <w:sz w:val="28"/>
          <w:lang w:val="ru-RU"/>
        </w:rPr>
        <w:t>и д</w:t>
      </w:r>
      <w:r w:rsidRPr="00543066">
        <w:rPr>
          <w:rFonts w:ascii="Times New Roman" w:hAnsi="Times New Roman"/>
          <w:color w:val="000000"/>
          <w:sz w:val="28"/>
          <w:lang w:val="ru-RU"/>
        </w:rPr>
        <w:t>р.</w:t>
      </w:r>
      <w:bookmarkEnd w:id="58"/>
      <w:r w:rsidRPr="00543066">
        <w:rPr>
          <w:rFonts w:ascii="Times New Roman" w:hAnsi="Times New Roman"/>
          <w:color w:val="000000"/>
          <w:sz w:val="28"/>
          <w:lang w:val="ru-RU"/>
        </w:rPr>
        <w:t>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их выдающихся защитников Отечества в литературе для детей. Отражение нравственной идеи: любовь к Родине. Героическое прошлое России, тема </w:t>
      </w:r>
      <w:r w:rsidRPr="00543066">
        <w:rPr>
          <w:rFonts w:ascii="Times New Roman" w:hAnsi="Times New Roman"/>
          <w:color w:val="000000"/>
          <w:sz w:val="28"/>
          <w:lang w:val="ru-RU"/>
        </w:rPr>
        <w:lastRenderedPageBreak/>
        <w:t>Великой Отечественной войны в произведениях литературы (на примере рассказов Л. А. Кассиля, С. П. Алексеева). Осознани</w:t>
      </w:r>
      <w:r w:rsidRPr="00543066">
        <w:rPr>
          <w:rFonts w:ascii="Times New Roman" w:hAnsi="Times New Roman"/>
          <w:color w:val="000000"/>
          <w:sz w:val="28"/>
          <w:lang w:val="ru-RU"/>
        </w:rPr>
        <w:t>е понятия: поступок, подвиг.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543066">
        <w:rPr>
          <w:rFonts w:ascii="Times New Roman" w:hAnsi="Times New Roman"/>
          <w:color w:val="000000"/>
          <w:sz w:val="28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Произведения для чтения: С.Д. Дрожжин «Родине», В.М. Песков «Родине», А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.Т. Твардовский «О Родине большой и малой» (отрывок), С.Т. Романовский «Ледовое побоище», С.П. Алексеев </w:t>
      </w:r>
      <w:bookmarkStart w:id="59" w:name="127f14ef-247e-4055-acfd-bc40c4be0ca9"/>
      <w:r w:rsidRPr="00543066">
        <w:rPr>
          <w:rFonts w:ascii="Times New Roman" w:hAnsi="Times New Roman"/>
          <w:color w:val="000000"/>
          <w:sz w:val="28"/>
          <w:lang w:val="ru-RU"/>
        </w:rPr>
        <w:t>(1-2 рассказа военно-исторической тематики) и другие (по выбору).</w:t>
      </w:r>
      <w:bookmarkEnd w:id="59"/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</w:t>
      </w:r>
      <w:r w:rsidRPr="00543066">
        <w:rPr>
          <w:rFonts w:ascii="Times New Roman" w:hAnsi="Times New Roman"/>
          <w:color w:val="000000"/>
          <w:sz w:val="28"/>
          <w:lang w:val="ru-RU"/>
        </w:rPr>
        <w:t>. Фольклор как народная духовная культура (произв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</w:t>
      </w:r>
      <w:r w:rsidRPr="00543066">
        <w:rPr>
          <w:rFonts w:ascii="Times New Roman" w:hAnsi="Times New Roman"/>
          <w:color w:val="000000"/>
          <w:sz w:val="28"/>
          <w:lang w:val="ru-RU"/>
        </w:rPr>
        <w:t>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«бродячие» сюжеты). 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543066">
        <w:rPr>
          <w:rFonts w:ascii="Times New Roman" w:hAnsi="Times New Roman"/>
          <w:color w:val="000000"/>
          <w:sz w:val="28"/>
          <w:lang w:val="ru-RU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</w:t>
      </w:r>
      <w:r w:rsidRPr="00543066">
        <w:rPr>
          <w:rFonts w:ascii="Times New Roman" w:hAnsi="Times New Roman"/>
          <w:color w:val="000000"/>
          <w:sz w:val="28"/>
          <w:lang w:val="ru-RU"/>
        </w:rPr>
        <w:t>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Произведения д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ля чтения: произведения малых жанров фольклора, народные сказки </w:t>
      </w:r>
      <w:bookmarkStart w:id="60" w:name="13ed692d-f68b-4ab7-9394-065d0e010e2b"/>
      <w:r w:rsidRPr="00543066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60"/>
      <w:r w:rsidRPr="00543066">
        <w:rPr>
          <w:rFonts w:ascii="Times New Roman" w:hAnsi="Times New Roman"/>
          <w:color w:val="000000"/>
          <w:sz w:val="28"/>
          <w:lang w:val="ru-RU"/>
        </w:rPr>
        <w:t xml:space="preserve">, сказки народов России </w:t>
      </w:r>
      <w:bookmarkStart w:id="61" w:name="88e382a1-4742-44f3-be40-3355538b7bf0"/>
      <w:r w:rsidRPr="00543066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61"/>
      <w:r w:rsidRPr="00543066">
        <w:rPr>
          <w:rFonts w:ascii="Times New Roman" w:hAnsi="Times New Roman"/>
          <w:color w:val="000000"/>
          <w:sz w:val="28"/>
          <w:lang w:val="ru-RU"/>
        </w:rPr>
        <w:t xml:space="preserve">, былины из цикла об Илье Муромце, Алёше Поповиче, Добрыне Никитиче </w:t>
      </w:r>
      <w:bookmarkStart w:id="62" w:name="65d9a5fc-cfbc-4c38-8800-4fae49f12f66"/>
      <w:r w:rsidRPr="00543066">
        <w:rPr>
          <w:rFonts w:ascii="Times New Roman" w:hAnsi="Times New Roman"/>
          <w:color w:val="000000"/>
          <w:sz w:val="28"/>
          <w:lang w:val="ru-RU"/>
        </w:rPr>
        <w:t>(1-2 по выбору)</w:t>
      </w:r>
      <w:bookmarkEnd w:id="62"/>
      <w:r w:rsidRPr="00543066">
        <w:rPr>
          <w:rFonts w:ascii="Times New Roman" w:hAnsi="Times New Roman"/>
          <w:color w:val="000000"/>
          <w:sz w:val="28"/>
          <w:lang w:val="ru-RU"/>
        </w:rPr>
        <w:t>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543066">
        <w:rPr>
          <w:rFonts w:ascii="Times New Roman" w:hAnsi="Times New Roman"/>
          <w:color w:val="000000"/>
          <w:sz w:val="28"/>
          <w:lang w:val="ru-RU"/>
        </w:rPr>
        <w:t>Картины приро</w:t>
      </w:r>
      <w:r w:rsidRPr="00543066">
        <w:rPr>
          <w:rFonts w:ascii="Times New Roman" w:hAnsi="Times New Roman"/>
          <w:color w:val="000000"/>
          <w:sz w:val="28"/>
          <w:lang w:val="ru-RU"/>
        </w:rPr>
        <w:t>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</w:t>
      </w:r>
      <w:r w:rsidRPr="00543066">
        <w:rPr>
          <w:rFonts w:ascii="Times New Roman" w:hAnsi="Times New Roman"/>
          <w:color w:val="000000"/>
          <w:sz w:val="28"/>
          <w:lang w:val="ru-RU"/>
        </w:rPr>
        <w:t>ва авторской сказки. Положительные и отрицательные герои, волшебные помощники, язык авторской сказки.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А.С. Пушкин «Сказка о мёртвой царевне и о семи богатырях», «Няне», «Осень» (отрывки), «Зимняя дорога» </w:t>
      </w:r>
      <w:bookmarkStart w:id="63" w:name="d4959437-1f52-4e04-ad5c-5e5962b220a9"/>
      <w:r w:rsidRPr="00543066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3"/>
      <w:r w:rsidRPr="00543066">
        <w:rPr>
          <w:rFonts w:ascii="Times New Roman" w:hAnsi="Times New Roman"/>
          <w:color w:val="000000"/>
          <w:sz w:val="28"/>
          <w:lang w:val="ru-RU"/>
        </w:rPr>
        <w:t>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И. А. </w:t>
      </w:r>
      <w:r w:rsidRPr="00543066">
        <w:rPr>
          <w:rFonts w:ascii="Times New Roman" w:hAnsi="Times New Roman"/>
          <w:i/>
          <w:color w:val="000000"/>
          <w:sz w:val="28"/>
          <w:lang w:val="ru-RU"/>
        </w:rPr>
        <w:t xml:space="preserve">Крылова. 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Представление о басне как лиро-эпическом жанре. Круг чтения: басни на примере произведений И. А. Крылова, И. И. Хемницера, Л. Н. Толстого, С. В. Михалкова. Басни стихотворные и прозаические </w:t>
      </w:r>
      <w:bookmarkStart w:id="64" w:name="f6b74d8a-3a68-456b-9560-c1d56f3a7703"/>
      <w:r w:rsidRPr="00543066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64"/>
      <w:r w:rsidRPr="00543066">
        <w:rPr>
          <w:rFonts w:ascii="Times New Roman" w:hAnsi="Times New Roman"/>
          <w:color w:val="000000"/>
          <w:sz w:val="28"/>
          <w:lang w:val="ru-RU"/>
        </w:rPr>
        <w:t>. Развитие событий в басне, её герои (поло</w:t>
      </w:r>
      <w:r w:rsidRPr="00543066">
        <w:rPr>
          <w:rFonts w:ascii="Times New Roman" w:hAnsi="Times New Roman"/>
          <w:color w:val="000000"/>
          <w:sz w:val="28"/>
          <w:lang w:val="ru-RU"/>
        </w:rPr>
        <w:t>жительные, отрицательные). Аллегория в баснях. Сравнение басен: назначение, темы и герои, особенности языка.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Крылов И.А. «Стрекоза и муравей», «Квартет», И.И. Хемницер «Стрекоза», Л.Н. Толстой «Стрекоза и муравьи» </w:t>
      </w:r>
      <w:bookmarkStart w:id="65" w:name="fb9c6b46-90e6-44d3-98e5-d86df8a78f70"/>
      <w:r w:rsidRPr="00543066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5"/>
      <w:r w:rsidRPr="00543066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>Творче</w:t>
      </w:r>
      <w:r w:rsidRPr="00543066">
        <w:rPr>
          <w:rFonts w:ascii="Times New Roman" w:hAnsi="Times New Roman"/>
          <w:i/>
          <w:color w:val="000000"/>
          <w:sz w:val="28"/>
          <w:lang w:val="ru-RU"/>
        </w:rPr>
        <w:t>ство М. Ю. Лермонтова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. Круг чтения: лирические произведения М. Ю. Лермонтова </w:t>
      </w:r>
      <w:bookmarkStart w:id="66" w:name="8753b9aa-1497-4d8a-9925-78a7378ffdc6"/>
      <w:r w:rsidRPr="00543066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66"/>
      <w:r w:rsidRPr="00543066">
        <w:rPr>
          <w:rFonts w:ascii="Times New Roman" w:hAnsi="Times New Roman"/>
          <w:color w:val="000000"/>
          <w:sz w:val="28"/>
          <w:lang w:val="ru-RU"/>
        </w:rPr>
        <w:t>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</w:t>
      </w:r>
      <w:r w:rsidRPr="00543066">
        <w:rPr>
          <w:rFonts w:ascii="Times New Roman" w:hAnsi="Times New Roman"/>
          <w:color w:val="000000"/>
          <w:sz w:val="28"/>
          <w:lang w:val="ru-RU"/>
        </w:rPr>
        <w:t>орения. Переносное значение слов в метафоре. Метафора в стихотворениях М. Ю. Лермонтова.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М.Ю. Лермонтов «Утёс», «Парус», «Москва, Москва! …Люблю тебя как сын…» </w:t>
      </w:r>
      <w:bookmarkStart w:id="67" w:name="a3acb784-465c-47f9-a1a9-55fd03aefdd7"/>
      <w:r w:rsidRPr="00543066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7"/>
      <w:r w:rsidRPr="00543066">
        <w:rPr>
          <w:rFonts w:ascii="Times New Roman" w:hAnsi="Times New Roman"/>
          <w:color w:val="000000"/>
          <w:sz w:val="28"/>
          <w:lang w:val="ru-RU"/>
        </w:rPr>
        <w:t>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Тематика авторских стихотворных сказок </w:t>
      </w:r>
      <w:bookmarkStart w:id="68" w:name="c485f24c-ccf6-4a4b-a332-12b0e9bda1ee"/>
      <w:r w:rsidRPr="00543066">
        <w:rPr>
          <w:rFonts w:ascii="Times New Roman" w:hAnsi="Times New Roman"/>
          <w:color w:val="000000"/>
          <w:sz w:val="28"/>
          <w:lang w:val="ru-RU"/>
        </w:rPr>
        <w:t>(</w:t>
      </w:r>
      <w:r w:rsidRPr="00543066">
        <w:rPr>
          <w:rFonts w:ascii="Times New Roman" w:hAnsi="Times New Roman"/>
          <w:color w:val="000000"/>
          <w:sz w:val="28"/>
          <w:lang w:val="ru-RU"/>
        </w:rPr>
        <w:t>две-три по выбору)</w:t>
      </w:r>
      <w:bookmarkEnd w:id="68"/>
      <w:r w:rsidRPr="00543066">
        <w:rPr>
          <w:rFonts w:ascii="Times New Roman" w:hAnsi="Times New Roman"/>
          <w:color w:val="000000"/>
          <w:sz w:val="28"/>
          <w:lang w:val="ru-RU"/>
        </w:rPr>
        <w:t xml:space="preserve">. Герои литературных сказок (произведения П. П. Ершова, П. П. Бажова, С. Т. Аксакова, С. Я. Маршака </w:t>
      </w:r>
      <w:bookmarkStart w:id="69" w:name="b696e61f-1fed-496e-b40a-891403c8acb0"/>
      <w:r w:rsidRPr="00543066">
        <w:rPr>
          <w:rFonts w:ascii="Times New Roman" w:hAnsi="Times New Roman"/>
          <w:color w:val="000000"/>
          <w:sz w:val="28"/>
          <w:lang w:val="ru-RU"/>
        </w:rPr>
        <w:t>и др.</w:t>
      </w:r>
      <w:bookmarkEnd w:id="69"/>
      <w:r w:rsidRPr="00543066">
        <w:rPr>
          <w:rFonts w:ascii="Times New Roman" w:hAnsi="Times New Roman"/>
          <w:color w:val="000000"/>
          <w:sz w:val="28"/>
          <w:lang w:val="ru-RU"/>
        </w:rPr>
        <w:t>). Связь литературной сказки с фольклорной: народная речь – особенность авторской сказки. Иллюстрации в сказке: назначение, особеннос</w:t>
      </w:r>
      <w:r w:rsidRPr="00543066">
        <w:rPr>
          <w:rFonts w:ascii="Times New Roman" w:hAnsi="Times New Roman"/>
          <w:color w:val="000000"/>
          <w:sz w:val="28"/>
          <w:lang w:val="ru-RU"/>
        </w:rPr>
        <w:t>ти.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П.П. Бажов «Серебряное копытце», П.П. Ершов «Конёк-Горбунок», С.Т. Аксаков «Аленький цветочек» </w:t>
      </w:r>
      <w:bookmarkStart w:id="70" w:name="bf3989dc-2faf-4749-85de-63cc4f5b6c7f"/>
      <w:r w:rsidRPr="00543066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70"/>
      <w:r w:rsidRPr="00543066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543066">
        <w:rPr>
          <w:rFonts w:ascii="Times New Roman" w:hAnsi="Times New Roman"/>
          <w:i/>
          <w:color w:val="000000"/>
          <w:sz w:val="28"/>
          <w:lang w:val="ru-RU"/>
        </w:rPr>
        <w:t>Х– ХХ веков</w:t>
      </w:r>
      <w:r w:rsidRPr="00543066">
        <w:rPr>
          <w:rFonts w:ascii="Times New Roman" w:hAnsi="Times New Roman"/>
          <w:color w:val="000000"/>
          <w:sz w:val="28"/>
          <w:lang w:val="ru-RU"/>
        </w:rPr>
        <w:t>. Лирика, лирические произведения как описание в стихотворно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й форме чувств поэта, связанных с наблюдениями, описаниями природы. Круг чтения: лирические произведения поэтов и писателей </w:t>
      </w:r>
      <w:bookmarkStart w:id="71" w:name="05556173-ef49-42c0-b650-76e818c52f73"/>
      <w:r w:rsidRPr="00543066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71"/>
      <w:r w:rsidRPr="00543066">
        <w:rPr>
          <w:rFonts w:ascii="Times New Roman" w:hAnsi="Times New Roman"/>
          <w:color w:val="000000"/>
          <w:sz w:val="28"/>
          <w:lang w:val="ru-RU"/>
        </w:rPr>
        <w:t xml:space="preserve">: В. А. Жуковский, И.С. Никитин, Е. А. Баратынский, Ф. И. Тютчев, А. А. Фет, </w:t>
      </w:r>
      <w:bookmarkStart w:id="72" w:name="10df2cc6-7eaf-452a-be27-c403590473e7"/>
      <w:r w:rsidRPr="00543066">
        <w:rPr>
          <w:rFonts w:ascii="Times New Roman" w:hAnsi="Times New Roman"/>
          <w:color w:val="000000"/>
          <w:sz w:val="28"/>
          <w:lang w:val="ru-RU"/>
        </w:rPr>
        <w:t xml:space="preserve">Н. А. Некрасов, И. А. </w:t>
      </w:r>
      <w:r w:rsidRPr="00543066">
        <w:rPr>
          <w:rFonts w:ascii="Times New Roman" w:hAnsi="Times New Roman"/>
          <w:color w:val="000000"/>
          <w:sz w:val="28"/>
          <w:lang w:val="ru-RU"/>
        </w:rPr>
        <w:t>Бунин, А. А. Блок, К. Д. Бальмонт и др.</w:t>
      </w:r>
      <w:bookmarkEnd w:id="72"/>
      <w:r w:rsidRPr="00543066">
        <w:rPr>
          <w:rFonts w:ascii="Times New Roman" w:hAnsi="Times New Roman"/>
          <w:color w:val="000000"/>
          <w:sz w:val="28"/>
          <w:lang w:val="ru-RU"/>
        </w:rPr>
        <w:t xml:space="preserve"> Темы стихотворных произведений, герой лирического произведения. 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</w:t>
      </w:r>
      <w:r w:rsidRPr="00543066">
        <w:rPr>
          <w:rFonts w:ascii="Times New Roman" w:hAnsi="Times New Roman"/>
          <w:color w:val="000000"/>
          <w:sz w:val="28"/>
          <w:lang w:val="ru-RU"/>
        </w:rPr>
        <w:t>етворения, метафоры. Репродукция картины как иллюстрация к лирическому произведению.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</w:t>
      </w:r>
      <w:r w:rsidRPr="00543066">
        <w:rPr>
          <w:rFonts w:ascii="Times New Roman" w:hAnsi="Times New Roman"/>
          <w:color w:val="000000"/>
          <w:sz w:val="28"/>
          <w:lang w:val="ru-RU"/>
        </w:rPr>
        <w:lastRenderedPageBreak/>
        <w:t>А.А. Фет «Весенний дождь», Е.А. Бар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атынский «Весна, весна! Как воздух чист», И.А. Бунин «Листопад» (отрывки) </w:t>
      </w:r>
      <w:bookmarkStart w:id="73" w:name="81524b2d-8972-479d-bbde-dc24af398f71"/>
      <w:r w:rsidRPr="00543066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73"/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. Круг чтения </w:t>
      </w:r>
      <w:bookmarkStart w:id="74" w:name="8bd46c4b-5995-4a73-9b20-d9c86c3c5312"/>
      <w:r w:rsidRPr="00543066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74"/>
      <w:r w:rsidRPr="00543066">
        <w:rPr>
          <w:rFonts w:ascii="Times New Roman" w:hAnsi="Times New Roman"/>
          <w:color w:val="000000"/>
          <w:sz w:val="28"/>
          <w:lang w:val="ru-RU"/>
        </w:rPr>
        <w:t>: рассказ (художественный и научно-познавательный), сказки, басни, быль. Повесть как эпически</w:t>
      </w:r>
      <w:r w:rsidRPr="00543066">
        <w:rPr>
          <w:rFonts w:ascii="Times New Roman" w:hAnsi="Times New Roman"/>
          <w:color w:val="000000"/>
          <w:sz w:val="28"/>
          <w:lang w:val="ru-RU"/>
        </w:rPr>
        <w:t>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</w:t>
      </w:r>
      <w:r w:rsidRPr="00543066">
        <w:rPr>
          <w:rFonts w:ascii="Times New Roman" w:hAnsi="Times New Roman"/>
          <w:color w:val="000000"/>
          <w:sz w:val="28"/>
          <w:lang w:val="ru-RU"/>
        </w:rPr>
        <w:t>ссуждения в рассказах Л. Н. Толстого.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«Детство» (отдельные главы), «Русак», «Черепаха» </w:t>
      </w:r>
      <w:bookmarkStart w:id="75" w:name="7dfac43d-95d1-4f1a-9ef0-dd2e363e5574"/>
      <w:r w:rsidRPr="00543066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75"/>
      <w:r w:rsidRPr="00543066">
        <w:rPr>
          <w:rFonts w:ascii="Times New Roman" w:hAnsi="Times New Roman"/>
          <w:color w:val="000000"/>
          <w:sz w:val="28"/>
          <w:lang w:val="ru-RU"/>
        </w:rPr>
        <w:t>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>Произведения о животных и родной природе.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Взаимоотношения человека и животных, защита и охрана природы – тема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произведений литературы. Круг чтения </w:t>
      </w:r>
      <w:bookmarkStart w:id="76" w:name="6b7a4d8f-0c10-4499-8b29-96f966374409"/>
      <w:r w:rsidRPr="00543066">
        <w:rPr>
          <w:rFonts w:ascii="Times New Roman" w:hAnsi="Times New Roman"/>
          <w:color w:val="000000"/>
          <w:sz w:val="28"/>
          <w:lang w:val="ru-RU"/>
        </w:rPr>
        <w:t>(не менее трёх авторов)</w:t>
      </w:r>
      <w:bookmarkEnd w:id="76"/>
      <w:r w:rsidRPr="00543066">
        <w:rPr>
          <w:rFonts w:ascii="Times New Roman" w:hAnsi="Times New Roman"/>
          <w:color w:val="000000"/>
          <w:sz w:val="28"/>
          <w:lang w:val="ru-RU"/>
        </w:rPr>
        <w:t xml:space="preserve">: на примере произведений В. П. Астафьева, М. М. Пришвина, С.А. Есенина, </w:t>
      </w:r>
      <w:bookmarkStart w:id="77" w:name="2404cae9-2aea-4be9-9c14-d1f2464ae947"/>
      <w:r w:rsidRPr="00543066">
        <w:rPr>
          <w:rFonts w:ascii="Times New Roman" w:hAnsi="Times New Roman"/>
          <w:color w:val="000000"/>
          <w:sz w:val="28"/>
          <w:lang w:val="ru-RU"/>
        </w:rPr>
        <w:t>А. И. Куприна, К. Г. Паустовского, Ю. И. Коваля и др.</w:t>
      </w:r>
      <w:bookmarkEnd w:id="77"/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Произведения для чтения: В.П. Астафьев «Капалуха», М.М. Пришвин «Выс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кочка», С.А. Есенин «Лебёдушка» </w:t>
      </w:r>
      <w:bookmarkStart w:id="78" w:name="32f573be-918d-43d1-9ae6-41e22d8f0125"/>
      <w:r w:rsidRPr="00543066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78"/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. Тематика произведений о детях, их жизни, играх и занятиях, взаимоотношениях со взрослыми и сверстниками </w:t>
      </w:r>
      <w:bookmarkStart w:id="79" w:name="af055e7a-930d-4d71-860c-0ef134e8808b"/>
      <w:r w:rsidRPr="00543066">
        <w:rPr>
          <w:rFonts w:ascii="Times New Roman" w:hAnsi="Times New Roman"/>
          <w:color w:val="000000"/>
          <w:sz w:val="28"/>
          <w:lang w:val="ru-RU"/>
        </w:rPr>
        <w:t>(на примере произведений не менее трёх авторов)</w:t>
      </w:r>
      <w:bookmarkEnd w:id="79"/>
      <w:r w:rsidRPr="00543066">
        <w:rPr>
          <w:rFonts w:ascii="Times New Roman" w:hAnsi="Times New Roman"/>
          <w:color w:val="000000"/>
          <w:sz w:val="28"/>
          <w:lang w:val="ru-RU"/>
        </w:rPr>
        <w:t>: А. П. Чехова, Н. Г. Гарина-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Михайловского, М.М. Зощенко, К.Г.Паустовский, </w:t>
      </w:r>
      <w:bookmarkStart w:id="80" w:name="7725f3ac-90cc-4ff9-a933-5f2500765865"/>
      <w:r w:rsidRPr="00543066">
        <w:rPr>
          <w:rFonts w:ascii="Times New Roman" w:hAnsi="Times New Roman"/>
          <w:color w:val="000000"/>
          <w:sz w:val="28"/>
          <w:lang w:val="ru-RU"/>
        </w:rPr>
        <w:t>Б. С. Житкова, В. В. Крапивина и др.</w:t>
      </w:r>
      <w:bookmarkEnd w:id="80"/>
      <w:r w:rsidRPr="00543066">
        <w:rPr>
          <w:rFonts w:ascii="Times New Roman" w:hAnsi="Times New Roman"/>
          <w:color w:val="000000"/>
          <w:sz w:val="28"/>
          <w:lang w:val="ru-RU"/>
        </w:rPr>
        <w:t xml:space="preserve">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А.П. Чехов «Мальчики», Н.Г. Гарин-Михайловский «Детство Тёмы» (отдельные главы), М.М. Зощенко «О Лёньке и Миньке» </w:t>
      </w:r>
      <w:bookmarkStart w:id="81" w:name="b11b7b7c-b734-4b90-8e59-61db21edb4cb"/>
      <w:r w:rsidRPr="00543066">
        <w:rPr>
          <w:rFonts w:ascii="Times New Roman" w:hAnsi="Times New Roman"/>
          <w:color w:val="000000"/>
          <w:sz w:val="28"/>
          <w:lang w:val="ru-RU"/>
        </w:rPr>
        <w:t>(1-2 рассказа из цикла)</w:t>
      </w:r>
      <w:bookmarkEnd w:id="81"/>
      <w:r w:rsidRPr="00543066">
        <w:rPr>
          <w:rFonts w:ascii="Times New Roman" w:hAnsi="Times New Roman"/>
          <w:color w:val="000000"/>
          <w:sz w:val="28"/>
          <w:lang w:val="ru-RU"/>
        </w:rPr>
        <w:t>, К.Г. Паустовский «Корзина с еловыми шишками» и другие.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>Пьеса.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Знакомство с новым жанром – пь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есой-сказкой. Пьеса – произведение литературы и театрального искусства </w:t>
      </w:r>
      <w:bookmarkStart w:id="82" w:name="37501a53-492c-457b-bba5-1c42b6cc6631"/>
      <w:r w:rsidRPr="00543066">
        <w:rPr>
          <w:rFonts w:ascii="Times New Roman" w:hAnsi="Times New Roman"/>
          <w:color w:val="000000"/>
          <w:sz w:val="28"/>
          <w:lang w:val="ru-RU"/>
        </w:rPr>
        <w:t>(одна по выбору)</w:t>
      </w:r>
      <w:bookmarkEnd w:id="82"/>
      <w:r w:rsidRPr="00543066">
        <w:rPr>
          <w:rFonts w:ascii="Times New Roman" w:hAnsi="Times New Roman"/>
          <w:color w:val="000000"/>
          <w:sz w:val="28"/>
          <w:lang w:val="ru-RU"/>
        </w:rPr>
        <w:t>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Произведения для чтения: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С.Я. Маршак «Двенадцать месяцев» и другие. 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Круг чтения </w:t>
      </w:r>
      <w:bookmarkStart w:id="83" w:name="75d9e905-0ed8-4b64-8f23-d12494003dd9"/>
      <w:r w:rsidRPr="00543066">
        <w:rPr>
          <w:rFonts w:ascii="Times New Roman" w:hAnsi="Times New Roman"/>
          <w:color w:val="000000"/>
          <w:sz w:val="28"/>
          <w:lang w:val="ru-RU"/>
        </w:rPr>
        <w:t>(не менее двух произведений по выбору):</w:t>
      </w:r>
      <w:bookmarkEnd w:id="83"/>
      <w:r w:rsidRPr="00543066">
        <w:rPr>
          <w:rFonts w:ascii="Times New Roman" w:hAnsi="Times New Roman"/>
          <w:color w:val="000000"/>
          <w:sz w:val="28"/>
          <w:lang w:val="ru-RU"/>
        </w:rPr>
        <w:t xml:space="preserve"> юмористические произведения на примере рассказов В. Ю. Драгунского, Н. Н. Носова, </w:t>
      </w:r>
      <w:bookmarkStart w:id="84" w:name="861c58cd-2b62-48ca-aee2-cbc0aff1d663"/>
      <w:r w:rsidRPr="00543066">
        <w:rPr>
          <w:rFonts w:ascii="Times New Roman" w:hAnsi="Times New Roman"/>
          <w:color w:val="000000"/>
          <w:sz w:val="28"/>
          <w:lang w:val="ru-RU"/>
        </w:rPr>
        <w:t>М. М. Зощенко, В. В. Голявкина</w:t>
      </w:r>
      <w:bookmarkEnd w:id="84"/>
      <w:r w:rsidRPr="00543066">
        <w:rPr>
          <w:rFonts w:ascii="Times New Roman" w:hAnsi="Times New Roman"/>
          <w:color w:val="000000"/>
          <w:sz w:val="28"/>
          <w:lang w:val="ru-RU"/>
        </w:rPr>
        <w:t>. Герои юмористиче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ских произведений. Средства выразительности текста </w:t>
      </w:r>
      <w:r w:rsidRPr="00543066">
        <w:rPr>
          <w:rFonts w:ascii="Times New Roman" w:hAnsi="Times New Roman"/>
          <w:color w:val="000000"/>
          <w:sz w:val="28"/>
          <w:lang w:val="ru-RU"/>
        </w:rPr>
        <w:lastRenderedPageBreak/>
        <w:t>юмористического содержания: гипербола. Юмористические произведения в кино и театре.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В.Ю. Драгунский «Денискины рассказы» </w:t>
      </w:r>
      <w:bookmarkStart w:id="85" w:name="3833d43d-9952-42a0-80a6-c982261f81f0"/>
      <w:r w:rsidRPr="00543066">
        <w:rPr>
          <w:rFonts w:ascii="Times New Roman" w:hAnsi="Times New Roman"/>
          <w:color w:val="000000"/>
          <w:sz w:val="28"/>
          <w:lang w:val="ru-RU"/>
        </w:rPr>
        <w:t>(1-2 произведения по выбору)</w:t>
      </w:r>
      <w:bookmarkEnd w:id="85"/>
      <w:r w:rsidRPr="00543066">
        <w:rPr>
          <w:rFonts w:ascii="Times New Roman" w:hAnsi="Times New Roman"/>
          <w:color w:val="000000"/>
          <w:sz w:val="28"/>
          <w:lang w:val="ru-RU"/>
        </w:rPr>
        <w:t>, Н.Н. Носов «Витя Малеев в шко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ле и дома» (отдельные главы) </w:t>
      </w:r>
      <w:bookmarkStart w:id="86" w:name="6717adc8-7d22-4c8b-8e0f-ca68d49678b4"/>
      <w:r w:rsidRPr="00543066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86"/>
      <w:r w:rsidRPr="00543066">
        <w:rPr>
          <w:rFonts w:ascii="Times New Roman" w:hAnsi="Times New Roman"/>
          <w:color w:val="000000"/>
          <w:sz w:val="28"/>
          <w:lang w:val="ru-RU"/>
        </w:rPr>
        <w:t>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. Расширение круга чтения произведений зарубежных писателей. Литературные сказки Х.-К. Андерсена, </w:t>
      </w:r>
      <w:bookmarkStart w:id="87" w:name="0570ee0c-c095-4bdf-be12-0c3444ad3bbe"/>
      <w:r w:rsidRPr="00543066">
        <w:rPr>
          <w:rFonts w:ascii="Times New Roman" w:hAnsi="Times New Roman"/>
          <w:color w:val="000000"/>
          <w:sz w:val="28"/>
          <w:lang w:val="ru-RU"/>
        </w:rPr>
        <w:t>Ш. Перро, братьев Гримм и др. (по выбору)</w:t>
      </w:r>
      <w:bookmarkEnd w:id="87"/>
      <w:r w:rsidRPr="00543066">
        <w:rPr>
          <w:rFonts w:ascii="Times New Roman" w:hAnsi="Times New Roman"/>
          <w:color w:val="000000"/>
          <w:sz w:val="28"/>
          <w:lang w:val="ru-RU"/>
        </w:rPr>
        <w:t>. Приключенческая литература: произведения Дж. Свифта, Ма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рка Твена. 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Х.-К. Андерсен «Дикие лебеди», «Русалочка», Дж. Свифт «Приключения Гулливера» (отдельные главы), Марк Твен «Том Сойер» (отдельные главы) </w:t>
      </w:r>
      <w:bookmarkStart w:id="88" w:name="7eaefd21-9d80-4380-a4c5-7fbfbc886408"/>
      <w:r w:rsidRPr="00543066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88"/>
      <w:r w:rsidRPr="00543066">
        <w:rPr>
          <w:rFonts w:ascii="Times New Roman" w:hAnsi="Times New Roman"/>
          <w:color w:val="000000"/>
          <w:sz w:val="28"/>
          <w:lang w:val="ru-RU"/>
        </w:rPr>
        <w:t>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</w:t>
      </w:r>
      <w:r w:rsidRPr="00543066">
        <w:rPr>
          <w:rFonts w:ascii="Times New Roman" w:hAnsi="Times New Roman"/>
          <w:i/>
          <w:color w:val="000000"/>
          <w:sz w:val="28"/>
          <w:lang w:val="ru-RU"/>
        </w:rPr>
        <w:t>чной литературой)</w:t>
      </w:r>
      <w:r w:rsidRPr="00543066">
        <w:rPr>
          <w:rFonts w:ascii="Times New Roman" w:hAnsi="Times New Roman"/>
          <w:color w:val="000000"/>
          <w:sz w:val="28"/>
          <w:lang w:val="ru-RU"/>
        </w:rPr>
        <w:t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</w:t>
      </w:r>
      <w:r w:rsidRPr="00543066">
        <w:rPr>
          <w:rFonts w:ascii="Times New Roman" w:hAnsi="Times New Roman"/>
          <w:color w:val="000000"/>
          <w:sz w:val="28"/>
          <w:lang w:val="ru-RU"/>
        </w:rPr>
        <w:t>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льности. 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D543B2" w:rsidRPr="00543066" w:rsidRDefault="003916C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</w:t>
      </w:r>
      <w:r w:rsidRPr="00543066">
        <w:rPr>
          <w:rFonts w:ascii="Times New Roman" w:hAnsi="Times New Roman"/>
          <w:color w:val="000000"/>
          <w:sz w:val="28"/>
          <w:lang w:val="ru-RU"/>
        </w:rPr>
        <w:t>о объёму прозаические и стихотворные произведения (без отметочного оценивания);</w:t>
      </w:r>
    </w:p>
    <w:p w:rsidR="00D543B2" w:rsidRPr="00543066" w:rsidRDefault="003916C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читать про себя (молча), оценивать своё чтение с точки зрения понимания и запоминания текста;</w:t>
      </w:r>
    </w:p>
    <w:p w:rsidR="00D543B2" w:rsidRPr="00543066" w:rsidRDefault="003916C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главную мысль, обосновывать принадлежность к жанру</w:t>
      </w:r>
      <w:r w:rsidRPr="00543066">
        <w:rPr>
          <w:rFonts w:ascii="Times New Roman" w:hAnsi="Times New Roman"/>
          <w:color w:val="000000"/>
          <w:sz w:val="28"/>
          <w:lang w:val="ru-RU"/>
        </w:rPr>
        <w:t>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D543B2" w:rsidRPr="00543066" w:rsidRDefault="003916C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характеризовать героя и давать оценку его поступкам; </w:t>
      </w:r>
    </w:p>
    <w:p w:rsidR="00D543B2" w:rsidRPr="00543066" w:rsidRDefault="003916C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lastRenderedPageBreak/>
        <w:t>сравнивать героев одного произведения по предложенным критериям, самост</w:t>
      </w:r>
      <w:r w:rsidRPr="00543066">
        <w:rPr>
          <w:rFonts w:ascii="Times New Roman" w:hAnsi="Times New Roman"/>
          <w:color w:val="000000"/>
          <w:sz w:val="28"/>
          <w:lang w:val="ru-RU"/>
        </w:rPr>
        <w:t>оятельно выбирать критерий сопоставления героев, их поступков (по контрасту или аналогии);</w:t>
      </w:r>
    </w:p>
    <w:p w:rsidR="00D543B2" w:rsidRPr="00543066" w:rsidRDefault="003916C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D543B2" w:rsidRPr="00543066" w:rsidRDefault="003916C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исследовать текст: находить средства художеств</w:t>
      </w:r>
      <w:r w:rsidRPr="00543066">
        <w:rPr>
          <w:rFonts w:ascii="Times New Roman" w:hAnsi="Times New Roman"/>
          <w:color w:val="000000"/>
          <w:sz w:val="28"/>
          <w:lang w:val="ru-RU"/>
        </w:rPr>
        <w:t>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Работа с информацией как часть познавательных универсальных учеб</w:t>
      </w:r>
      <w:r w:rsidRPr="00543066">
        <w:rPr>
          <w:rFonts w:ascii="Times New Roman" w:hAnsi="Times New Roman"/>
          <w:color w:val="000000"/>
          <w:sz w:val="28"/>
          <w:lang w:val="ru-RU"/>
        </w:rPr>
        <w:t>ных действий способствуют формированию умений:</w:t>
      </w:r>
    </w:p>
    <w:p w:rsidR="00D543B2" w:rsidRPr="00543066" w:rsidRDefault="003916C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D543B2" w:rsidRPr="00543066" w:rsidRDefault="003916C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характеризовать книгу по её элементам (обложка, оглавление, аннотация, предисловие, иллюстрации, при</w:t>
      </w:r>
      <w:r w:rsidRPr="00543066">
        <w:rPr>
          <w:rFonts w:ascii="Times New Roman" w:hAnsi="Times New Roman"/>
          <w:color w:val="000000"/>
          <w:sz w:val="28"/>
          <w:lang w:val="ru-RU"/>
        </w:rPr>
        <w:t>мечания и другое);</w:t>
      </w:r>
    </w:p>
    <w:p w:rsidR="00D543B2" w:rsidRPr="00543066" w:rsidRDefault="003916C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D543B2" w:rsidRPr="00543066" w:rsidRDefault="003916C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D543B2" w:rsidRPr="00543066" w:rsidRDefault="003916C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соблюдать правила речевого этикета в учебном диалоге, отвечать и задават</w:t>
      </w:r>
      <w:r w:rsidRPr="00543066">
        <w:rPr>
          <w:rFonts w:ascii="Times New Roman" w:hAnsi="Times New Roman"/>
          <w:color w:val="000000"/>
          <w:sz w:val="28"/>
          <w:lang w:val="ru-RU"/>
        </w:rPr>
        <w:t>ь вопросы к учебным и художественным текстам;</w:t>
      </w:r>
    </w:p>
    <w:p w:rsidR="00D543B2" w:rsidRPr="00543066" w:rsidRDefault="003916C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пересказывать текст в соответствии с учебной задачей;</w:t>
      </w:r>
    </w:p>
    <w:p w:rsidR="00D543B2" w:rsidRPr="00543066" w:rsidRDefault="003916C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рассказывать о тематике детской литературы, о любимом писателе и его произведениях;</w:t>
      </w:r>
    </w:p>
    <w:p w:rsidR="00D543B2" w:rsidRPr="00543066" w:rsidRDefault="003916C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оценивать мнение авторов о героях и своё отношение к ним;</w:t>
      </w:r>
    </w:p>
    <w:p w:rsidR="00D543B2" w:rsidRPr="00543066" w:rsidRDefault="003916C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использовать </w:t>
      </w:r>
      <w:r w:rsidRPr="00543066">
        <w:rPr>
          <w:rFonts w:ascii="Times New Roman" w:hAnsi="Times New Roman"/>
          <w:color w:val="000000"/>
          <w:sz w:val="28"/>
          <w:lang w:val="ru-RU"/>
        </w:rPr>
        <w:t>элементы импровизации при исполнении фольклорных произведений;</w:t>
      </w:r>
    </w:p>
    <w:p w:rsidR="00D543B2" w:rsidRPr="00543066" w:rsidRDefault="003916C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способствуют формированию умений:</w:t>
      </w:r>
    </w:p>
    <w:p w:rsidR="00D543B2" w:rsidRPr="00543066" w:rsidRDefault="003916C2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понимать значение ч</w:t>
      </w:r>
      <w:r w:rsidRPr="00543066">
        <w:rPr>
          <w:rFonts w:ascii="Times New Roman" w:hAnsi="Times New Roman"/>
          <w:color w:val="000000"/>
          <w:sz w:val="28"/>
          <w:lang w:val="ru-RU"/>
        </w:rPr>
        <w:t>тения для самообразования и саморазвития; самостоятельно организовывать читательскую деятельность во время досуга;</w:t>
      </w:r>
    </w:p>
    <w:p w:rsidR="00D543B2" w:rsidRPr="00543066" w:rsidRDefault="003916C2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определять цель выразительного исполнения и работы с текстом;</w:t>
      </w:r>
    </w:p>
    <w:p w:rsidR="00D543B2" w:rsidRPr="00543066" w:rsidRDefault="003916C2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оценивать выступление (своё и одноклассников) с точки зрения передачи настроени</w:t>
      </w:r>
      <w:r w:rsidRPr="00543066">
        <w:rPr>
          <w:rFonts w:ascii="Times New Roman" w:hAnsi="Times New Roman"/>
          <w:color w:val="000000"/>
          <w:sz w:val="28"/>
          <w:lang w:val="ru-RU"/>
        </w:rPr>
        <w:t>я, особенностей произведения и героев;</w:t>
      </w:r>
    </w:p>
    <w:p w:rsidR="00D543B2" w:rsidRPr="00543066" w:rsidRDefault="003916C2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</w:t>
      </w:r>
      <w:r w:rsidRPr="00543066">
        <w:rPr>
          <w:rFonts w:ascii="Times New Roman" w:hAnsi="Times New Roman"/>
          <w:color w:val="000000"/>
          <w:sz w:val="28"/>
          <w:lang w:val="ru-RU"/>
        </w:rPr>
        <w:t>ю умений:</w:t>
      </w:r>
    </w:p>
    <w:p w:rsidR="00D543B2" w:rsidRPr="00543066" w:rsidRDefault="003916C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участвовать в театрализованной деятельности: инсценировании и драматизации (читать по ролям, разыгрывать сценки);</w:t>
      </w:r>
    </w:p>
    <w:p w:rsidR="00D543B2" w:rsidRDefault="003916C2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взаимодействия;</w:t>
      </w:r>
    </w:p>
    <w:p w:rsidR="00D543B2" w:rsidRPr="00543066" w:rsidRDefault="003916C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оценивать свой вк</w:t>
      </w:r>
      <w:r w:rsidRPr="00543066">
        <w:rPr>
          <w:rFonts w:ascii="Times New Roman" w:hAnsi="Times New Roman"/>
          <w:color w:val="000000"/>
          <w:sz w:val="28"/>
          <w:lang w:val="ru-RU"/>
        </w:rPr>
        <w:t>лад в общее дело.</w:t>
      </w:r>
    </w:p>
    <w:bookmarkStart w:id="89" w:name="_ftn1"/>
    <w:p w:rsidR="00D543B2" w:rsidRPr="00543066" w:rsidRDefault="003916C2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543066">
        <w:rPr>
          <w:lang w:val="ru-RU"/>
        </w:rPr>
        <w:instrText xml:space="preserve"> </w:instrText>
      </w:r>
      <w:r>
        <w:instrText>HYPERLINK</w:instrText>
      </w:r>
      <w:r w:rsidRPr="00543066">
        <w:rPr>
          <w:lang w:val="ru-RU"/>
        </w:rPr>
        <w:instrText xml:space="preserve"> \</w:instrText>
      </w:r>
      <w:r>
        <w:instrText>l</w:instrText>
      </w:r>
      <w:r w:rsidRPr="00543066">
        <w:rPr>
          <w:lang w:val="ru-RU"/>
        </w:rPr>
        <w:instrText xml:space="preserve"> "_</w:instrText>
      </w:r>
      <w:r>
        <w:instrText>ftnref</w:instrText>
      </w:r>
      <w:r w:rsidRPr="00543066">
        <w:rPr>
          <w:lang w:val="ru-RU"/>
        </w:rPr>
        <w:instrText>1" \</w:instrText>
      </w:r>
      <w:r>
        <w:instrText>h</w:instrText>
      </w:r>
      <w:r w:rsidRPr="00543066">
        <w:rPr>
          <w:lang w:val="ru-RU"/>
        </w:rPr>
        <w:instrText xml:space="preserve"> </w:instrText>
      </w:r>
      <w:r>
        <w:fldChar w:fldCharType="separate"/>
      </w:r>
      <w:r w:rsidRPr="00543066">
        <w:rPr>
          <w:rFonts w:ascii="Times New Roman" w:hAnsi="Times New Roman"/>
          <w:color w:val="0000FF"/>
          <w:sz w:val="18"/>
          <w:lang w:val="ru-RU"/>
        </w:rPr>
        <w:t>[1]</w:t>
      </w:r>
      <w:r>
        <w:rPr>
          <w:rFonts w:ascii="Times New Roman" w:hAnsi="Times New Roman"/>
          <w:color w:val="0000FF"/>
          <w:sz w:val="18"/>
        </w:rPr>
        <w:fldChar w:fldCharType="end"/>
      </w:r>
      <w:bookmarkEnd w:id="89"/>
      <w:r w:rsidRPr="00543066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</w:t>
      </w:r>
      <w:r w:rsidRPr="00543066">
        <w:rPr>
          <w:rFonts w:ascii="Times New Roman" w:hAnsi="Times New Roman"/>
          <w:color w:val="000000"/>
          <w:sz w:val="28"/>
          <w:lang w:val="ru-RU"/>
        </w:rPr>
        <w:t>льное содержание прописывается в рабочей программе предмета «Русский язык».</w:t>
      </w:r>
    </w:p>
    <w:p w:rsidR="00D543B2" w:rsidRPr="00543066" w:rsidRDefault="00D543B2">
      <w:pPr>
        <w:rPr>
          <w:lang w:val="ru-RU"/>
        </w:rPr>
        <w:sectPr w:rsidR="00D543B2" w:rsidRPr="00543066">
          <w:pgSz w:w="11906" w:h="16383"/>
          <w:pgMar w:top="1134" w:right="850" w:bottom="1134" w:left="1701" w:header="720" w:footer="720" w:gutter="0"/>
          <w:cols w:space="720"/>
        </w:sectPr>
      </w:pPr>
    </w:p>
    <w:p w:rsidR="00D543B2" w:rsidRPr="00543066" w:rsidRDefault="003916C2">
      <w:pPr>
        <w:spacing w:after="0" w:line="264" w:lineRule="auto"/>
        <w:ind w:left="120"/>
        <w:jc w:val="both"/>
        <w:rPr>
          <w:lang w:val="ru-RU"/>
        </w:rPr>
      </w:pPr>
      <w:bookmarkStart w:id="90" w:name="block-17087541"/>
      <w:bookmarkEnd w:id="8"/>
      <w:r w:rsidRPr="00543066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543066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543066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D543B2" w:rsidRPr="00543066" w:rsidRDefault="00D543B2">
      <w:pPr>
        <w:spacing w:after="0" w:line="264" w:lineRule="auto"/>
        <w:ind w:left="120"/>
        <w:jc w:val="both"/>
        <w:rPr>
          <w:lang w:val="ru-RU"/>
        </w:rPr>
      </w:pP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обучающимися личностных, метапредметных и предметных результатов </w:t>
      </w:r>
      <w:r w:rsidRPr="00543066">
        <w:rPr>
          <w:rFonts w:ascii="Times New Roman" w:hAnsi="Times New Roman"/>
          <w:color w:val="000000"/>
          <w:sz w:val="28"/>
          <w:lang w:val="ru-RU"/>
        </w:rPr>
        <w:t>освоения учебного предмета.</w:t>
      </w:r>
    </w:p>
    <w:p w:rsidR="00D543B2" w:rsidRPr="00543066" w:rsidRDefault="00D543B2">
      <w:pPr>
        <w:spacing w:after="0" w:line="264" w:lineRule="auto"/>
        <w:ind w:left="120"/>
        <w:jc w:val="both"/>
        <w:rPr>
          <w:lang w:val="ru-RU"/>
        </w:rPr>
      </w:pPr>
    </w:p>
    <w:p w:rsidR="00D543B2" w:rsidRPr="00543066" w:rsidRDefault="003916C2">
      <w:pPr>
        <w:spacing w:after="0" w:line="264" w:lineRule="auto"/>
        <w:ind w:left="120"/>
        <w:jc w:val="both"/>
        <w:rPr>
          <w:lang w:val="ru-RU"/>
        </w:rPr>
      </w:pPr>
      <w:r w:rsidRPr="0054306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543B2" w:rsidRPr="00543066" w:rsidRDefault="00D543B2">
      <w:pPr>
        <w:spacing w:after="0" w:line="264" w:lineRule="auto"/>
        <w:ind w:left="120"/>
        <w:jc w:val="both"/>
        <w:rPr>
          <w:lang w:val="ru-RU"/>
        </w:rPr>
      </w:pP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</w:t>
      </w:r>
      <w:r w:rsidRPr="00543066">
        <w:rPr>
          <w:rFonts w:ascii="Times New Roman" w:hAnsi="Times New Roman"/>
          <w:color w:val="000000"/>
          <w:sz w:val="28"/>
          <w:lang w:val="ru-RU"/>
        </w:rPr>
        <w:t>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D543B2" w:rsidRDefault="003916C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D543B2" w:rsidRPr="00543066" w:rsidRDefault="003916C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</w:t>
      </w:r>
      <w:r w:rsidRPr="00543066">
        <w:rPr>
          <w:rFonts w:ascii="Times New Roman" w:hAnsi="Times New Roman"/>
          <w:color w:val="000000"/>
          <w:sz w:val="28"/>
          <w:lang w:val="ru-RU"/>
        </w:rPr>
        <w:t>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D543B2" w:rsidRPr="00543066" w:rsidRDefault="003916C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</w:t>
      </w:r>
      <w:r w:rsidRPr="00543066">
        <w:rPr>
          <w:rFonts w:ascii="Times New Roman" w:hAnsi="Times New Roman"/>
          <w:color w:val="000000"/>
          <w:sz w:val="28"/>
          <w:lang w:val="ru-RU"/>
        </w:rPr>
        <w:t>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</w:t>
      </w:r>
      <w:r w:rsidRPr="00543066">
        <w:rPr>
          <w:rFonts w:ascii="Times New Roman" w:hAnsi="Times New Roman"/>
          <w:color w:val="000000"/>
          <w:sz w:val="28"/>
          <w:lang w:val="ru-RU"/>
        </w:rPr>
        <w:t>тва народов России;</w:t>
      </w:r>
    </w:p>
    <w:p w:rsidR="00D543B2" w:rsidRPr="00543066" w:rsidRDefault="003916C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D543B2" w:rsidRDefault="003916C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D543B2" w:rsidRPr="00543066" w:rsidRDefault="003916C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освое</w:t>
      </w:r>
      <w:r w:rsidRPr="00543066">
        <w:rPr>
          <w:rFonts w:ascii="Times New Roman" w:hAnsi="Times New Roman"/>
          <w:color w:val="000000"/>
          <w:sz w:val="28"/>
          <w:lang w:val="ru-RU"/>
        </w:rPr>
        <w:t>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</w:t>
      </w:r>
      <w:r w:rsidRPr="00543066">
        <w:rPr>
          <w:rFonts w:ascii="Times New Roman" w:hAnsi="Times New Roman"/>
          <w:color w:val="000000"/>
          <w:sz w:val="28"/>
          <w:lang w:val="ru-RU"/>
        </w:rPr>
        <w:t>са, вероисповедания;</w:t>
      </w:r>
    </w:p>
    <w:p w:rsidR="00D543B2" w:rsidRPr="00543066" w:rsidRDefault="003916C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D543B2" w:rsidRPr="00543066" w:rsidRDefault="003916C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</w:t>
      </w:r>
      <w:r w:rsidRPr="00543066">
        <w:rPr>
          <w:rFonts w:ascii="Times New Roman" w:hAnsi="Times New Roman"/>
          <w:color w:val="000000"/>
          <w:sz w:val="28"/>
          <w:lang w:val="ru-RU"/>
        </w:rPr>
        <w:t>х впечатлений, разнообразных по эмоциональной окраске;</w:t>
      </w:r>
    </w:p>
    <w:p w:rsidR="00D543B2" w:rsidRPr="00543066" w:rsidRDefault="003916C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D543B2" w:rsidRDefault="003916C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D543B2" w:rsidRPr="00543066" w:rsidRDefault="003916C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D543B2" w:rsidRPr="00543066" w:rsidRDefault="003916C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</w:t>
      </w:r>
      <w:r w:rsidRPr="00543066">
        <w:rPr>
          <w:rFonts w:ascii="Times New Roman" w:hAnsi="Times New Roman"/>
          <w:color w:val="000000"/>
          <w:sz w:val="28"/>
          <w:lang w:val="ru-RU"/>
        </w:rPr>
        <w:t>онально-эстетической оценки произведений фольклора и художественной литературы;</w:t>
      </w:r>
    </w:p>
    <w:p w:rsidR="00D543B2" w:rsidRPr="00543066" w:rsidRDefault="003916C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D543B2" w:rsidRDefault="003916C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:rsidR="00D543B2" w:rsidRPr="00543066" w:rsidRDefault="003916C2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</w:t>
      </w:r>
      <w:r w:rsidRPr="00543066">
        <w:rPr>
          <w:rFonts w:ascii="Times New Roman" w:hAnsi="Times New Roman"/>
          <w:color w:val="000000"/>
          <w:sz w:val="28"/>
          <w:lang w:val="ru-RU"/>
        </w:rPr>
        <w:t>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D543B2" w:rsidRDefault="003916C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 w:rsidR="00D543B2" w:rsidRPr="00543066" w:rsidRDefault="003916C2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</w:t>
      </w:r>
      <w:r w:rsidRPr="00543066">
        <w:rPr>
          <w:rFonts w:ascii="Times New Roman" w:hAnsi="Times New Roman"/>
          <w:color w:val="000000"/>
          <w:sz w:val="28"/>
          <w:lang w:val="ru-RU"/>
        </w:rPr>
        <w:t>еловека и животных, отражённых в литературных произведениях;</w:t>
      </w:r>
    </w:p>
    <w:p w:rsidR="00D543B2" w:rsidRPr="00543066" w:rsidRDefault="003916C2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D543B2" w:rsidRDefault="003916C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D543B2" w:rsidRPr="00543066" w:rsidRDefault="003916C2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первоначальные представления о научной картине мира, понимание важности слова как средства </w:t>
      </w:r>
      <w:r w:rsidRPr="00543066">
        <w:rPr>
          <w:rFonts w:ascii="Times New Roman" w:hAnsi="Times New Roman"/>
          <w:color w:val="000000"/>
          <w:sz w:val="28"/>
          <w:lang w:val="ru-RU"/>
        </w:rPr>
        <w:t>создания словесно-художественного образа, способа выражения мыслей, чувств, идей автора;</w:t>
      </w:r>
    </w:p>
    <w:p w:rsidR="00D543B2" w:rsidRPr="00543066" w:rsidRDefault="003916C2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D543B2" w:rsidRPr="00543066" w:rsidRDefault="003916C2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потребность в самостоятельной читательской деятельности, саморазвитии средствами л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итературы, развитие познавательного интереса, активности, инициативности, любознательности и </w:t>
      </w:r>
      <w:r w:rsidRPr="00543066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D543B2" w:rsidRPr="00543066" w:rsidRDefault="00D543B2">
      <w:pPr>
        <w:spacing w:after="0" w:line="264" w:lineRule="auto"/>
        <w:ind w:left="120"/>
        <w:jc w:val="both"/>
        <w:rPr>
          <w:lang w:val="ru-RU"/>
        </w:rPr>
      </w:pPr>
    </w:p>
    <w:p w:rsidR="00D543B2" w:rsidRPr="00543066" w:rsidRDefault="003916C2">
      <w:pPr>
        <w:spacing w:after="0" w:line="264" w:lineRule="auto"/>
        <w:ind w:left="120"/>
        <w:jc w:val="both"/>
        <w:rPr>
          <w:lang w:val="ru-RU"/>
        </w:rPr>
      </w:pPr>
      <w:r w:rsidRPr="0054306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543B2" w:rsidRPr="00543066" w:rsidRDefault="00D543B2">
      <w:pPr>
        <w:spacing w:after="0" w:line="264" w:lineRule="auto"/>
        <w:ind w:left="120"/>
        <w:jc w:val="both"/>
        <w:rPr>
          <w:lang w:val="ru-RU"/>
        </w:rPr>
      </w:pP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</w:t>
      </w:r>
      <w:r w:rsidRPr="00543066">
        <w:rPr>
          <w:rFonts w:ascii="Times New Roman" w:hAnsi="Times New Roman"/>
          <w:color w:val="000000"/>
          <w:sz w:val="28"/>
          <w:lang w:val="ru-RU"/>
        </w:rPr>
        <w:t>Литературное чтение» в начальной школе у обучающихся будут сформированы познавательные универсальные учебные действия:</w:t>
      </w:r>
    </w:p>
    <w:p w:rsidR="00D543B2" w:rsidRDefault="003916C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действия:</w:t>
      </w:r>
    </w:p>
    <w:p w:rsidR="00D543B2" w:rsidRPr="00543066" w:rsidRDefault="003916C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</w:t>
      </w:r>
      <w:r w:rsidRPr="00543066">
        <w:rPr>
          <w:rFonts w:ascii="Times New Roman" w:hAnsi="Times New Roman"/>
          <w:color w:val="000000"/>
          <w:sz w:val="28"/>
          <w:lang w:val="ru-RU"/>
        </w:rPr>
        <w:t>вливать основания для сравнения произведений, устанавливать аналогии;</w:t>
      </w:r>
    </w:p>
    <w:p w:rsidR="00D543B2" w:rsidRPr="00543066" w:rsidRDefault="003916C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D543B2" w:rsidRPr="00543066" w:rsidRDefault="003916C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D543B2" w:rsidRPr="00543066" w:rsidRDefault="003916C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находить закономерн</w:t>
      </w:r>
      <w:r w:rsidRPr="00543066">
        <w:rPr>
          <w:rFonts w:ascii="Times New Roman" w:hAnsi="Times New Roman"/>
          <w:color w:val="000000"/>
          <w:sz w:val="28"/>
          <w:lang w:val="ru-RU"/>
        </w:rPr>
        <w:t>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D543B2" w:rsidRPr="00543066" w:rsidRDefault="003916C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</w:t>
      </w:r>
      <w:r w:rsidRPr="00543066">
        <w:rPr>
          <w:rFonts w:ascii="Times New Roman" w:hAnsi="Times New Roman"/>
          <w:color w:val="000000"/>
          <w:sz w:val="28"/>
          <w:lang w:val="ru-RU"/>
        </w:rPr>
        <w:t>предложенного алгоритма;</w:t>
      </w:r>
    </w:p>
    <w:p w:rsidR="00D543B2" w:rsidRPr="00543066" w:rsidRDefault="003916C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D543B2" w:rsidRDefault="003916C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исследовательские действия:</w:t>
      </w:r>
    </w:p>
    <w:p w:rsidR="00D543B2" w:rsidRPr="00543066" w:rsidRDefault="003916C2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</w:t>
      </w:r>
      <w:r w:rsidRPr="00543066">
        <w:rPr>
          <w:rFonts w:ascii="Times New Roman" w:hAnsi="Times New Roman"/>
          <w:color w:val="000000"/>
          <w:sz w:val="28"/>
          <w:lang w:val="ru-RU"/>
        </w:rPr>
        <w:t>м и желательным состоянием объекта (ситуации) на основе предложенных учителем вопросов;</w:t>
      </w:r>
    </w:p>
    <w:p w:rsidR="00D543B2" w:rsidRPr="00543066" w:rsidRDefault="003916C2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D543B2" w:rsidRPr="00543066" w:rsidRDefault="003916C2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</w:t>
      </w:r>
      <w:r w:rsidRPr="00543066">
        <w:rPr>
          <w:rFonts w:ascii="Times New Roman" w:hAnsi="Times New Roman"/>
          <w:color w:val="000000"/>
          <w:sz w:val="28"/>
          <w:lang w:val="ru-RU"/>
        </w:rPr>
        <w:t>едложенных критериев);</w:t>
      </w:r>
    </w:p>
    <w:p w:rsidR="00D543B2" w:rsidRPr="00543066" w:rsidRDefault="003916C2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D543B2" w:rsidRPr="00543066" w:rsidRDefault="003916C2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</w:t>
      </w:r>
      <w:r w:rsidRPr="00543066">
        <w:rPr>
          <w:rFonts w:ascii="Times New Roman" w:hAnsi="Times New Roman"/>
          <w:color w:val="000000"/>
          <w:sz w:val="28"/>
          <w:lang w:val="ru-RU"/>
        </w:rPr>
        <w:t>ве результатов проведённого наблюдения (опыта, классификации, сравнения, исследования);</w:t>
      </w:r>
    </w:p>
    <w:p w:rsidR="00D543B2" w:rsidRPr="00543066" w:rsidRDefault="003916C2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D543B2" w:rsidRDefault="003916C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:rsidR="00D543B2" w:rsidRDefault="003916C2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выбирать источник получения информации;</w:t>
      </w:r>
    </w:p>
    <w:p w:rsidR="00D543B2" w:rsidRPr="00543066" w:rsidRDefault="003916C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D543B2" w:rsidRPr="00543066" w:rsidRDefault="003916C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D543B2" w:rsidRPr="00543066" w:rsidRDefault="003916C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соблюдать с помощью </w:t>
      </w:r>
      <w:r w:rsidRPr="00543066">
        <w:rPr>
          <w:rFonts w:ascii="Times New Roman" w:hAnsi="Times New Roman"/>
          <w:color w:val="000000"/>
          <w:sz w:val="28"/>
          <w:lang w:val="ru-RU"/>
        </w:rPr>
        <w:t>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D543B2" w:rsidRPr="00543066" w:rsidRDefault="003916C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D543B2" w:rsidRPr="00543066" w:rsidRDefault="003916C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самостоятельно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создавать схемы, таблицы для представления информации.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543066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543066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</w:p>
    <w:p w:rsidR="00D543B2" w:rsidRDefault="003916C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</w:t>
      </w:r>
      <w:r>
        <w:rPr>
          <w:rFonts w:ascii="Times New Roman" w:hAnsi="Times New Roman"/>
          <w:color w:val="000000"/>
          <w:sz w:val="28"/>
        </w:rPr>
        <w:t>:</w:t>
      </w:r>
    </w:p>
    <w:p w:rsidR="00D543B2" w:rsidRPr="00543066" w:rsidRDefault="003916C2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</w:t>
      </w:r>
      <w:r w:rsidRPr="00543066">
        <w:rPr>
          <w:rFonts w:ascii="Times New Roman" w:hAnsi="Times New Roman"/>
          <w:color w:val="000000"/>
          <w:sz w:val="28"/>
          <w:lang w:val="ru-RU"/>
        </w:rPr>
        <w:t>условиями общения в знакомой среде;</w:t>
      </w:r>
    </w:p>
    <w:p w:rsidR="00D543B2" w:rsidRPr="00543066" w:rsidRDefault="003916C2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D543B2" w:rsidRPr="00543066" w:rsidRDefault="003916C2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D543B2" w:rsidRPr="00543066" w:rsidRDefault="003916C2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D543B2" w:rsidRPr="00543066" w:rsidRDefault="003916C2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строить речев</w:t>
      </w:r>
      <w:r w:rsidRPr="00543066">
        <w:rPr>
          <w:rFonts w:ascii="Times New Roman" w:hAnsi="Times New Roman"/>
          <w:color w:val="000000"/>
          <w:sz w:val="28"/>
          <w:lang w:val="ru-RU"/>
        </w:rPr>
        <w:t>ое высказывание в соответствии с поставленной задачей;</w:t>
      </w:r>
    </w:p>
    <w:p w:rsidR="00D543B2" w:rsidRPr="00543066" w:rsidRDefault="003916C2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D543B2" w:rsidRDefault="003916C2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D543B2" w:rsidRPr="00543066" w:rsidRDefault="003916C2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К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концу обучения в начальной школе у обучающегося формируются </w:t>
      </w:r>
      <w:r w:rsidRPr="00543066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</w:p>
    <w:p w:rsidR="00D543B2" w:rsidRDefault="003916C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</w:t>
      </w:r>
      <w:r>
        <w:rPr>
          <w:rFonts w:ascii="Times New Roman" w:hAnsi="Times New Roman"/>
          <w:color w:val="000000"/>
          <w:sz w:val="28"/>
        </w:rPr>
        <w:t>:</w:t>
      </w:r>
    </w:p>
    <w:p w:rsidR="00D543B2" w:rsidRPr="00543066" w:rsidRDefault="003916C2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D543B2" w:rsidRDefault="003916C2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действий;</w:t>
      </w:r>
    </w:p>
    <w:p w:rsidR="00D543B2" w:rsidRDefault="003916C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</w:t>
      </w:r>
      <w:r>
        <w:rPr>
          <w:rFonts w:ascii="Times New Roman" w:hAnsi="Times New Roman"/>
          <w:i/>
          <w:color w:val="000000"/>
          <w:sz w:val="28"/>
        </w:rPr>
        <w:t>оль</w:t>
      </w:r>
      <w:r>
        <w:rPr>
          <w:rFonts w:ascii="Times New Roman" w:hAnsi="Times New Roman"/>
          <w:color w:val="000000"/>
          <w:sz w:val="28"/>
        </w:rPr>
        <w:t>:</w:t>
      </w:r>
    </w:p>
    <w:p w:rsidR="00D543B2" w:rsidRPr="00543066" w:rsidRDefault="003916C2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D543B2" w:rsidRPr="00543066" w:rsidRDefault="003916C2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D543B2" w:rsidRDefault="003916C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деятельность:</w:t>
      </w:r>
    </w:p>
    <w:p w:rsidR="00D543B2" w:rsidRPr="00543066" w:rsidRDefault="003916C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формулировать краткосрочные и долгосрочные цели (индивидуальные с учётом участия в коллективных задачах) в </w:t>
      </w:r>
      <w:r w:rsidRPr="00543066">
        <w:rPr>
          <w:rFonts w:ascii="Times New Roman" w:hAnsi="Times New Roman"/>
          <w:color w:val="000000"/>
          <w:sz w:val="28"/>
          <w:lang w:val="ru-RU"/>
        </w:rPr>
        <w:t>стандартной (типовой) ситуации на основе предложенного формата планирования, распределения промежуточных шагов и сроков;</w:t>
      </w:r>
    </w:p>
    <w:p w:rsidR="00D543B2" w:rsidRPr="00543066" w:rsidRDefault="003916C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</w:t>
      </w:r>
      <w:r w:rsidRPr="00543066">
        <w:rPr>
          <w:rFonts w:ascii="Times New Roman" w:hAnsi="Times New Roman"/>
          <w:color w:val="000000"/>
          <w:sz w:val="28"/>
          <w:lang w:val="ru-RU"/>
        </w:rPr>
        <w:t>цесс и результат совместной работы;</w:t>
      </w:r>
    </w:p>
    <w:p w:rsidR="00D543B2" w:rsidRPr="00543066" w:rsidRDefault="003916C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D543B2" w:rsidRPr="00543066" w:rsidRDefault="003916C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D543B2" w:rsidRPr="00543066" w:rsidRDefault="003916C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D543B2" w:rsidRPr="00543066" w:rsidRDefault="003916C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</w:t>
      </w:r>
      <w:r w:rsidRPr="00543066">
        <w:rPr>
          <w:rFonts w:ascii="Times New Roman" w:hAnsi="Times New Roman"/>
          <w:color w:val="000000"/>
          <w:sz w:val="28"/>
          <w:lang w:val="ru-RU"/>
        </w:rPr>
        <w:t>.</w:t>
      </w:r>
    </w:p>
    <w:p w:rsidR="00D543B2" w:rsidRPr="00543066" w:rsidRDefault="00D543B2">
      <w:pPr>
        <w:spacing w:after="0" w:line="264" w:lineRule="auto"/>
        <w:ind w:left="120"/>
        <w:jc w:val="both"/>
        <w:rPr>
          <w:lang w:val="ru-RU"/>
        </w:rPr>
      </w:pPr>
    </w:p>
    <w:p w:rsidR="00D543B2" w:rsidRPr="00543066" w:rsidRDefault="003916C2">
      <w:pPr>
        <w:spacing w:after="0" w:line="264" w:lineRule="auto"/>
        <w:ind w:left="120"/>
        <w:jc w:val="both"/>
        <w:rPr>
          <w:lang w:val="ru-RU"/>
        </w:rPr>
      </w:pPr>
      <w:r w:rsidRPr="0054306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543B2" w:rsidRPr="00543066" w:rsidRDefault="00D543B2">
      <w:pPr>
        <w:spacing w:after="0" w:line="264" w:lineRule="auto"/>
        <w:ind w:left="120"/>
        <w:jc w:val="both"/>
        <w:rPr>
          <w:lang w:val="ru-RU"/>
        </w:rPr>
      </w:pPr>
    </w:p>
    <w:p w:rsidR="00D543B2" w:rsidRPr="00543066" w:rsidRDefault="003916C2">
      <w:pPr>
        <w:spacing w:after="0" w:line="264" w:lineRule="auto"/>
        <w:ind w:firstLine="600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</w:t>
      </w:r>
      <w:r w:rsidRPr="00543066">
        <w:rPr>
          <w:rFonts w:ascii="Times New Roman" w:hAnsi="Times New Roman"/>
          <w:color w:val="000000"/>
          <w:sz w:val="28"/>
          <w:lang w:val="ru-RU"/>
        </w:rPr>
        <w:t>в различных учебных ситуациях и жизненных условиях и представлены по годам обучения.</w:t>
      </w:r>
    </w:p>
    <w:p w:rsidR="00D543B2" w:rsidRPr="00543066" w:rsidRDefault="00D543B2">
      <w:pPr>
        <w:spacing w:after="0" w:line="264" w:lineRule="auto"/>
        <w:ind w:left="120"/>
        <w:jc w:val="both"/>
        <w:rPr>
          <w:lang w:val="ru-RU"/>
        </w:rPr>
      </w:pPr>
    </w:p>
    <w:p w:rsidR="00D543B2" w:rsidRDefault="003916C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D543B2" w:rsidRPr="00543066" w:rsidRDefault="003916C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</w:t>
      </w:r>
      <w:r w:rsidRPr="00543066">
        <w:rPr>
          <w:rFonts w:ascii="Times New Roman" w:hAnsi="Times New Roman"/>
          <w:color w:val="000000"/>
          <w:sz w:val="28"/>
          <w:lang w:val="ru-RU"/>
        </w:rPr>
        <w:t>ть в художественных произведениях отражение нравственных ценностей, традиций, быта разных народов;</w:t>
      </w:r>
    </w:p>
    <w:p w:rsidR="00D543B2" w:rsidRPr="00543066" w:rsidRDefault="003916C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</w:t>
      </w:r>
      <w:r w:rsidRPr="00543066">
        <w:rPr>
          <w:rFonts w:ascii="Times New Roman" w:hAnsi="Times New Roman"/>
          <w:color w:val="000000"/>
          <w:sz w:val="28"/>
          <w:lang w:val="ru-RU"/>
        </w:rPr>
        <w:t>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D543B2" w:rsidRPr="00543066" w:rsidRDefault="003916C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2 стихотворений о Родине, о детях, о семье, о родной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природе в разные времена года;</w:t>
      </w:r>
    </w:p>
    <w:p w:rsidR="00D543B2" w:rsidRPr="00543066" w:rsidRDefault="003916C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различать прозаическую (нестихотворную) и стихотворную речь;</w:t>
      </w:r>
    </w:p>
    <w:p w:rsidR="00D543B2" w:rsidRPr="00543066" w:rsidRDefault="003916C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</w:t>
      </w:r>
      <w:r w:rsidRPr="00543066">
        <w:rPr>
          <w:rFonts w:ascii="Times New Roman" w:hAnsi="Times New Roman"/>
          <w:color w:val="000000"/>
          <w:sz w:val="28"/>
          <w:lang w:val="ru-RU"/>
        </w:rPr>
        <w:lastRenderedPageBreak/>
        <w:t>пословицы, потешки, сказки (фольклорные и литер</w:t>
      </w:r>
      <w:r w:rsidRPr="00543066">
        <w:rPr>
          <w:rFonts w:ascii="Times New Roman" w:hAnsi="Times New Roman"/>
          <w:color w:val="000000"/>
          <w:sz w:val="28"/>
          <w:lang w:val="ru-RU"/>
        </w:rPr>
        <w:t>атурные), рассказы, стихотворения);</w:t>
      </w:r>
    </w:p>
    <w:p w:rsidR="00D543B2" w:rsidRPr="00543066" w:rsidRDefault="003916C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D543B2" w:rsidRPr="00543066" w:rsidRDefault="003916C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владеть элементарными умениями анализа текста прослушанного/прочитанного произведения: определять </w:t>
      </w:r>
      <w:r w:rsidRPr="00543066">
        <w:rPr>
          <w:rFonts w:ascii="Times New Roman" w:hAnsi="Times New Roman"/>
          <w:color w:val="000000"/>
          <w:sz w:val="28"/>
          <w:lang w:val="ru-RU"/>
        </w:rPr>
        <w:t>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D543B2" w:rsidRPr="00543066" w:rsidRDefault="003916C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участвовать в обсуждении прослушанного/прочитанного произведения: отвечать на </w:t>
      </w:r>
      <w:r w:rsidRPr="00543066">
        <w:rPr>
          <w:rFonts w:ascii="Times New Roman" w:hAnsi="Times New Roman"/>
          <w:color w:val="000000"/>
          <w:sz w:val="28"/>
          <w:lang w:val="ru-RU"/>
        </w:rPr>
        <w:t>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D543B2" w:rsidRPr="00543066" w:rsidRDefault="003916C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соблюде</w:t>
      </w:r>
      <w:r w:rsidRPr="00543066">
        <w:rPr>
          <w:rFonts w:ascii="Times New Roman" w:hAnsi="Times New Roman"/>
          <w:color w:val="000000"/>
          <w:sz w:val="28"/>
          <w:lang w:val="ru-RU"/>
        </w:rPr>
        <w:t>нием последовательности событий, с опорой на предложенные ключевые слова, вопросы, рисунки, предложенный план;</w:t>
      </w:r>
    </w:p>
    <w:p w:rsidR="00D543B2" w:rsidRPr="00543066" w:rsidRDefault="003916C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ударения;</w:t>
      </w:r>
    </w:p>
    <w:p w:rsidR="00D543B2" w:rsidRPr="00543066" w:rsidRDefault="003916C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составлять высказывания по содержанию произведения (не менее 3 предложений</w:t>
      </w:r>
      <w:r w:rsidRPr="00543066">
        <w:rPr>
          <w:rFonts w:ascii="Times New Roman" w:hAnsi="Times New Roman"/>
          <w:color w:val="000000"/>
          <w:sz w:val="28"/>
          <w:lang w:val="ru-RU"/>
        </w:rPr>
        <w:t>) по заданному алгоритму;</w:t>
      </w:r>
    </w:p>
    <w:p w:rsidR="00D543B2" w:rsidRDefault="003916C2">
      <w:pPr>
        <w:numPr>
          <w:ilvl w:val="0"/>
          <w:numId w:val="34"/>
        </w:numPr>
        <w:spacing w:after="0" w:line="264" w:lineRule="auto"/>
        <w:jc w:val="both"/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сочинять небольшие тексты по предложенному началу и др. </w:t>
      </w:r>
      <w:r>
        <w:rPr>
          <w:rFonts w:ascii="Times New Roman" w:hAnsi="Times New Roman"/>
          <w:color w:val="000000"/>
          <w:sz w:val="28"/>
        </w:rPr>
        <w:t>(не менее 3 предложений);</w:t>
      </w:r>
    </w:p>
    <w:p w:rsidR="00D543B2" w:rsidRPr="00543066" w:rsidRDefault="003916C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иллюстрациям;</w:t>
      </w:r>
    </w:p>
    <w:p w:rsidR="00D543B2" w:rsidRPr="00543066" w:rsidRDefault="003916C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по совету взрослого и с учётом рек</w:t>
      </w:r>
      <w:r w:rsidRPr="00543066">
        <w:rPr>
          <w:rFonts w:ascii="Times New Roman" w:hAnsi="Times New Roman"/>
          <w:color w:val="000000"/>
          <w:sz w:val="28"/>
          <w:lang w:val="ru-RU"/>
        </w:rPr>
        <w:t>омендательного списка, рассказывать о прочитанной книге по предложенному алгоритму;</w:t>
      </w:r>
    </w:p>
    <w:p w:rsidR="00D543B2" w:rsidRPr="00543066" w:rsidRDefault="003916C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D543B2" w:rsidRDefault="003916C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D543B2" w:rsidRPr="00543066" w:rsidRDefault="003916C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объяснять важность чтения для решения учебных задач и п</w:t>
      </w:r>
      <w:r w:rsidRPr="00543066">
        <w:rPr>
          <w:rFonts w:ascii="Times New Roman" w:hAnsi="Times New Roman"/>
          <w:color w:val="000000"/>
          <w:sz w:val="28"/>
          <w:lang w:val="ru-RU"/>
        </w:rPr>
        <w:t>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итературных произведениях отражение нравственных ценностей, традиций, быта, культуры разных народов, </w:t>
      </w:r>
      <w:r w:rsidRPr="00543066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нравственно-этических понятиях в контексте изученных произведений;</w:t>
      </w:r>
    </w:p>
    <w:p w:rsidR="00D543B2" w:rsidRPr="00543066" w:rsidRDefault="003916C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D543B2" w:rsidRPr="00543066" w:rsidRDefault="003916C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3 стихотворений о Родине, о д</w:t>
      </w:r>
      <w:r w:rsidRPr="00543066">
        <w:rPr>
          <w:rFonts w:ascii="Times New Roman" w:hAnsi="Times New Roman"/>
          <w:color w:val="000000"/>
          <w:sz w:val="28"/>
          <w:lang w:val="ru-RU"/>
        </w:rPr>
        <w:t>етях, о семье, о родной природе в разные времена года;</w:t>
      </w:r>
    </w:p>
    <w:p w:rsidR="00D543B2" w:rsidRPr="00543066" w:rsidRDefault="003916C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D543B2" w:rsidRPr="00543066" w:rsidRDefault="003916C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понимать содержание, смысл прослушанного/прочитанного произведения: отвечать и формулировать в</w:t>
      </w:r>
      <w:r w:rsidRPr="00543066">
        <w:rPr>
          <w:rFonts w:ascii="Times New Roman" w:hAnsi="Times New Roman"/>
          <w:color w:val="000000"/>
          <w:sz w:val="28"/>
          <w:lang w:val="ru-RU"/>
        </w:rPr>
        <w:t>опросы по фактическому содержанию произведения;</w:t>
      </w:r>
    </w:p>
    <w:p w:rsidR="00D543B2" w:rsidRPr="00543066" w:rsidRDefault="003916C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сказки, рассказы, стихотворения, басни);</w:t>
      </w:r>
    </w:p>
    <w:p w:rsidR="00D543B2" w:rsidRPr="00543066" w:rsidRDefault="003916C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D543B2" w:rsidRPr="00543066" w:rsidRDefault="003916C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опи</w:t>
      </w:r>
      <w:r w:rsidRPr="00543066">
        <w:rPr>
          <w:rFonts w:ascii="Times New Roman" w:hAnsi="Times New Roman"/>
          <w:color w:val="000000"/>
          <w:sz w:val="28"/>
          <w:lang w:val="ru-RU"/>
        </w:rPr>
        <w:t>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</w:t>
      </w:r>
      <w:r w:rsidRPr="00543066">
        <w:rPr>
          <w:rFonts w:ascii="Times New Roman" w:hAnsi="Times New Roman"/>
          <w:color w:val="000000"/>
          <w:sz w:val="28"/>
          <w:lang w:val="ru-RU"/>
        </w:rPr>
        <w:t>женным критериям, характеризовать отношение автора к героям, его поступкам;</w:t>
      </w:r>
    </w:p>
    <w:p w:rsidR="00D543B2" w:rsidRPr="00543066" w:rsidRDefault="003916C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D543B2" w:rsidRPr="00543066" w:rsidRDefault="003916C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осознанно применя</w:t>
      </w:r>
      <w:r w:rsidRPr="00543066">
        <w:rPr>
          <w:rFonts w:ascii="Times New Roman" w:hAnsi="Times New Roman"/>
          <w:color w:val="000000"/>
          <w:sz w:val="28"/>
          <w:lang w:val="ru-RU"/>
        </w:rPr>
        <w:t>ть для анализа текста изученные понятия (автор, литературный герой, тема, идея, заголовок, содержание произведения, сравнение, эпитет);</w:t>
      </w:r>
    </w:p>
    <w:p w:rsidR="00D543B2" w:rsidRPr="00543066" w:rsidRDefault="003916C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понимать жанровую принадлежность произведения, формули</w:t>
      </w:r>
      <w:r w:rsidRPr="00543066">
        <w:rPr>
          <w:rFonts w:ascii="Times New Roman" w:hAnsi="Times New Roman"/>
          <w:color w:val="000000"/>
          <w:sz w:val="28"/>
          <w:lang w:val="ru-RU"/>
        </w:rPr>
        <w:t>ровать устно простые выводы, подтверждать свой ответ примерами из текста;</w:t>
      </w:r>
    </w:p>
    <w:p w:rsidR="00D543B2" w:rsidRPr="00543066" w:rsidRDefault="003916C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lastRenderedPageBreak/>
        <w:t>пересказывать (устно) содержание произведения подробно, выборочно, от лица героя, от третьего лица;</w:t>
      </w:r>
    </w:p>
    <w:p w:rsidR="00D543B2" w:rsidRPr="00543066" w:rsidRDefault="003916C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</w:t>
      </w:r>
      <w:r w:rsidRPr="00543066">
        <w:rPr>
          <w:rFonts w:ascii="Times New Roman" w:hAnsi="Times New Roman"/>
          <w:color w:val="000000"/>
          <w:sz w:val="28"/>
          <w:lang w:val="ru-RU"/>
        </w:rPr>
        <w:t>ть небольшие эпизоды из произведения;</w:t>
      </w:r>
    </w:p>
    <w:p w:rsidR="00D543B2" w:rsidRPr="00543066" w:rsidRDefault="003916C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составлять высказывания на заданную тему по содержанию произведения (не менее 5 предложений);</w:t>
      </w:r>
    </w:p>
    <w:p w:rsidR="00D543B2" w:rsidRPr="00543066" w:rsidRDefault="003916C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 загадки, небольшие сказки, рассказы;</w:t>
      </w:r>
    </w:p>
    <w:p w:rsidR="00D543B2" w:rsidRPr="00543066" w:rsidRDefault="003916C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ориентироваться в книге/учебнике по обложке, </w:t>
      </w:r>
      <w:r w:rsidRPr="00543066">
        <w:rPr>
          <w:rFonts w:ascii="Times New Roman" w:hAnsi="Times New Roman"/>
          <w:color w:val="000000"/>
          <w:sz w:val="28"/>
          <w:lang w:val="ru-RU"/>
        </w:rPr>
        <w:t>оглавлению, аннотации, иллюстрациям, предисловию, условным обозначениям;</w:t>
      </w:r>
    </w:p>
    <w:p w:rsidR="00D543B2" w:rsidRPr="00543066" w:rsidRDefault="003916C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D543B2" w:rsidRPr="00543066" w:rsidRDefault="003916C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получения д</w:t>
      </w:r>
      <w:r w:rsidRPr="00543066">
        <w:rPr>
          <w:rFonts w:ascii="Times New Roman" w:hAnsi="Times New Roman"/>
          <w:color w:val="000000"/>
          <w:sz w:val="28"/>
          <w:lang w:val="ru-RU"/>
        </w:rPr>
        <w:t>ополнительной информации в соответствии с учебной задачей.</w:t>
      </w:r>
    </w:p>
    <w:p w:rsidR="00D543B2" w:rsidRDefault="003916C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D543B2" w:rsidRPr="00543066" w:rsidRDefault="003916C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</w:t>
      </w:r>
      <w:r w:rsidRPr="00543066">
        <w:rPr>
          <w:rFonts w:ascii="Times New Roman" w:hAnsi="Times New Roman"/>
          <w:color w:val="000000"/>
          <w:sz w:val="28"/>
          <w:lang w:val="ru-RU"/>
        </w:rPr>
        <w:t>иций, быта, культуры разных народов, ориентироваться в нравственно-этических понятиях в контексте изученных произведений;</w:t>
      </w:r>
    </w:p>
    <w:p w:rsidR="00D543B2" w:rsidRPr="00543066" w:rsidRDefault="003916C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</w:t>
      </w:r>
      <w:r w:rsidRPr="00543066">
        <w:rPr>
          <w:rFonts w:ascii="Times New Roman" w:hAnsi="Times New Roman"/>
          <w:color w:val="000000"/>
          <w:sz w:val="28"/>
          <w:lang w:val="ru-RU"/>
        </w:rPr>
        <w:t>очное, просмотровое выборочное);</w:t>
      </w:r>
    </w:p>
    <w:p w:rsidR="00D543B2" w:rsidRPr="00543066" w:rsidRDefault="003916C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D543B2" w:rsidRPr="00543066" w:rsidRDefault="003916C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ч</w:t>
      </w:r>
      <w:r w:rsidRPr="00543066">
        <w:rPr>
          <w:rFonts w:ascii="Times New Roman" w:hAnsi="Times New Roman"/>
          <w:color w:val="000000"/>
          <w:sz w:val="28"/>
          <w:lang w:val="ru-RU"/>
        </w:rPr>
        <w:t>итать наизусть не менее 4 стихотворений в соответствии с изученной тематикой произведений;</w:t>
      </w:r>
    </w:p>
    <w:p w:rsidR="00D543B2" w:rsidRPr="00543066" w:rsidRDefault="003916C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D543B2" w:rsidRPr="00543066" w:rsidRDefault="003916C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</w:t>
      </w:r>
      <w:r w:rsidRPr="00543066">
        <w:rPr>
          <w:rFonts w:ascii="Times New Roman" w:hAnsi="Times New Roman"/>
          <w:color w:val="000000"/>
          <w:sz w:val="28"/>
          <w:lang w:val="ru-RU"/>
        </w:rPr>
        <w:t>ма, строфа), отличать лирическое произведение от эпического;</w:t>
      </w:r>
    </w:p>
    <w:p w:rsidR="00D543B2" w:rsidRPr="00543066" w:rsidRDefault="003916C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D543B2" w:rsidRPr="00543066" w:rsidRDefault="003916C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lastRenderedPageBreak/>
        <w:t>различать и называть отдельные жа</w:t>
      </w:r>
      <w:r w:rsidRPr="00543066">
        <w:rPr>
          <w:rFonts w:ascii="Times New Roman" w:hAnsi="Times New Roman"/>
          <w:color w:val="000000"/>
          <w:sz w:val="28"/>
          <w:lang w:val="ru-RU"/>
        </w:rPr>
        <w:t>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</w:t>
      </w:r>
      <w:r w:rsidRPr="00543066">
        <w:rPr>
          <w:rFonts w:ascii="Times New Roman" w:hAnsi="Times New Roman"/>
          <w:color w:val="000000"/>
          <w:sz w:val="28"/>
          <w:lang w:val="ru-RU"/>
        </w:rPr>
        <w:t>а разных народов России;</w:t>
      </w:r>
    </w:p>
    <w:p w:rsidR="00D543B2" w:rsidRPr="00543066" w:rsidRDefault="003916C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</w:t>
      </w:r>
      <w:r w:rsidRPr="00543066">
        <w:rPr>
          <w:rFonts w:ascii="Times New Roman" w:hAnsi="Times New Roman"/>
          <w:color w:val="000000"/>
          <w:sz w:val="28"/>
          <w:lang w:val="ru-RU"/>
        </w:rPr>
        <w:t>ный, номинативный, цитатный);</w:t>
      </w:r>
    </w:p>
    <w:p w:rsidR="00D543B2" w:rsidRPr="00543066" w:rsidRDefault="003916C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</w:t>
      </w:r>
      <w:r w:rsidRPr="00543066">
        <w:rPr>
          <w:rFonts w:ascii="Times New Roman" w:hAnsi="Times New Roman"/>
          <w:color w:val="000000"/>
          <w:sz w:val="28"/>
          <w:lang w:val="ru-RU"/>
        </w:rPr>
        <w:t>зведения и сопоставлять их поступки по предложенным критериям (по аналогии или по контрасту);</w:t>
      </w:r>
    </w:p>
    <w:p w:rsidR="00D543B2" w:rsidRPr="00543066" w:rsidRDefault="003916C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</w:t>
      </w:r>
      <w:r w:rsidRPr="00543066">
        <w:rPr>
          <w:rFonts w:ascii="Times New Roman" w:hAnsi="Times New Roman"/>
          <w:color w:val="000000"/>
          <w:sz w:val="28"/>
          <w:lang w:val="ru-RU"/>
        </w:rPr>
        <w:t>ия героев (портрет), описание пейзажа и интерьера;</w:t>
      </w:r>
    </w:p>
    <w:p w:rsidR="00D543B2" w:rsidRPr="00543066" w:rsidRDefault="003916C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</w:t>
      </w:r>
      <w:r w:rsidRPr="00543066">
        <w:rPr>
          <w:rFonts w:ascii="Times New Roman" w:hAnsi="Times New Roman"/>
          <w:color w:val="000000"/>
          <w:sz w:val="28"/>
          <w:lang w:val="ru-RU"/>
        </w:rPr>
        <w:t>авнение, эпитет, олицетворение);</w:t>
      </w:r>
    </w:p>
    <w:p w:rsidR="00D543B2" w:rsidRPr="00543066" w:rsidRDefault="003916C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:rsidR="00D543B2" w:rsidRPr="00543066" w:rsidRDefault="003916C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уча</w:t>
      </w:r>
      <w:r w:rsidRPr="00543066">
        <w:rPr>
          <w:rFonts w:ascii="Times New Roman" w:hAnsi="Times New Roman"/>
          <w:color w:val="000000"/>
          <w:sz w:val="28"/>
          <w:lang w:val="ru-RU"/>
        </w:rPr>
        <w:t>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</w:t>
      </w:r>
      <w:r w:rsidRPr="00543066">
        <w:rPr>
          <w:rFonts w:ascii="Times New Roman" w:hAnsi="Times New Roman"/>
          <w:color w:val="000000"/>
          <w:sz w:val="28"/>
          <w:lang w:val="ru-RU"/>
        </w:rPr>
        <w:t>а; использовать в беседе изученные литературные понятия;</w:t>
      </w:r>
    </w:p>
    <w:p w:rsidR="00D543B2" w:rsidRPr="00543066" w:rsidRDefault="003916C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:rsidR="00D543B2" w:rsidRPr="00543066" w:rsidRDefault="003916C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lastRenderedPageBreak/>
        <w:t>при анализе и интерпретации текста использовать разные типы реч</w:t>
      </w:r>
      <w:r w:rsidRPr="00543066">
        <w:rPr>
          <w:rFonts w:ascii="Times New Roman" w:hAnsi="Times New Roman"/>
          <w:color w:val="000000"/>
          <w:sz w:val="28"/>
          <w:lang w:val="ru-RU"/>
        </w:rPr>
        <w:t>и (повествование, описание, рассуждение) с учётом специфики учебного и художественного текстов;</w:t>
      </w:r>
    </w:p>
    <w:p w:rsidR="00D543B2" w:rsidRPr="00543066" w:rsidRDefault="003916C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D543B2" w:rsidRPr="00543066" w:rsidRDefault="003916C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составлять устные и письменные высказывания на основе </w:t>
      </w:r>
      <w:r w:rsidRPr="00543066">
        <w:rPr>
          <w:rFonts w:ascii="Times New Roman" w:hAnsi="Times New Roman"/>
          <w:color w:val="000000"/>
          <w:sz w:val="28"/>
          <w:lang w:val="ru-RU"/>
        </w:rPr>
        <w:t>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D543B2" w:rsidRPr="00543066" w:rsidRDefault="003916C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D543B2" w:rsidRPr="00543066" w:rsidRDefault="003916C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сочинять тексты, используя анал</w:t>
      </w:r>
      <w:r w:rsidRPr="00543066">
        <w:rPr>
          <w:rFonts w:ascii="Times New Roman" w:hAnsi="Times New Roman"/>
          <w:color w:val="000000"/>
          <w:sz w:val="28"/>
          <w:lang w:val="ru-RU"/>
        </w:rPr>
        <w:t>огии, иллюстрации, придумывать продолжение прочитанного произведения;</w:t>
      </w:r>
    </w:p>
    <w:p w:rsidR="00D543B2" w:rsidRPr="00543066" w:rsidRDefault="003916C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D543B2" w:rsidRPr="00543066" w:rsidRDefault="003916C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выбирать книги для </w:t>
      </w:r>
      <w:r w:rsidRPr="00543066">
        <w:rPr>
          <w:rFonts w:ascii="Times New Roman" w:hAnsi="Times New Roman"/>
          <w:color w:val="000000"/>
          <w:sz w:val="28"/>
          <w:lang w:val="ru-RU"/>
        </w:rPr>
        <w:t>самостоятельного чтения с учётом рекомендательного списка, используя картотеки, рассказывать о прочитанной книге;</w:t>
      </w:r>
    </w:p>
    <w:p w:rsidR="00D543B2" w:rsidRPr="00543066" w:rsidRDefault="003916C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использовать справочные издания, в том числе верифицированные электронные образовательные и информационные ресурсы, включённые в федеральный п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еречень. </w:t>
      </w:r>
    </w:p>
    <w:p w:rsidR="00D543B2" w:rsidRDefault="003916C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D543B2" w:rsidRPr="00543066" w:rsidRDefault="003916C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в нравственно-этических понятиях в контексте изученных произведений;</w:t>
      </w:r>
    </w:p>
    <w:p w:rsidR="00D543B2" w:rsidRPr="00543066" w:rsidRDefault="003916C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чтения;</w:t>
      </w:r>
    </w:p>
    <w:p w:rsidR="00D543B2" w:rsidRPr="00543066" w:rsidRDefault="003916C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D543B2" w:rsidRPr="00543066" w:rsidRDefault="003916C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по восприятию и небольшие по объёму </w:t>
      </w:r>
      <w:r w:rsidRPr="00543066">
        <w:rPr>
          <w:rFonts w:ascii="Times New Roman" w:hAnsi="Times New Roman"/>
          <w:color w:val="000000"/>
          <w:sz w:val="28"/>
          <w:lang w:val="ru-RU"/>
        </w:rPr>
        <w:lastRenderedPageBreak/>
        <w:t>прозаические и стихотворные произведения в темпе не менее 80 слов в минуту (без отметочного оценивания);</w:t>
      </w:r>
    </w:p>
    <w:p w:rsidR="00D543B2" w:rsidRPr="00543066" w:rsidRDefault="003916C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читать наизусть не менее 5 стихотворений в соответствии с изученной тематикой произведений;</w:t>
      </w:r>
    </w:p>
    <w:p w:rsidR="00D543B2" w:rsidRPr="00543066" w:rsidRDefault="003916C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различать художественн</w:t>
      </w:r>
      <w:r w:rsidRPr="00543066">
        <w:rPr>
          <w:rFonts w:ascii="Times New Roman" w:hAnsi="Times New Roman"/>
          <w:color w:val="000000"/>
          <w:sz w:val="28"/>
          <w:lang w:val="ru-RU"/>
        </w:rPr>
        <w:t>ые произведения и познавательные тексты;</w:t>
      </w:r>
    </w:p>
    <w:p w:rsidR="00D543B2" w:rsidRPr="00543066" w:rsidRDefault="003916C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D543B2" w:rsidRPr="00543066" w:rsidRDefault="003916C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понимать жанровую принадлежность, содержание, смысл </w:t>
      </w:r>
      <w:r w:rsidRPr="00543066">
        <w:rPr>
          <w:rFonts w:ascii="Times New Roman" w:hAnsi="Times New Roman"/>
          <w:color w:val="000000"/>
          <w:sz w:val="28"/>
          <w:lang w:val="ru-RU"/>
        </w:rPr>
        <w:t>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D543B2" w:rsidRPr="00543066" w:rsidRDefault="003916C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различать и называть отдельные жанры фольклора (считалки, загадки, пословицы, потешки, небылицы, народные</w:t>
      </w:r>
      <w:r w:rsidRPr="00543066">
        <w:rPr>
          <w:rFonts w:ascii="Times New Roman" w:hAnsi="Times New Roman"/>
          <w:color w:val="000000"/>
          <w:sz w:val="28"/>
          <w:lang w:val="ru-RU"/>
        </w:rPr>
        <w:t xml:space="preserve">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D543B2" w:rsidRPr="00543066" w:rsidRDefault="003916C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</w:t>
      </w:r>
      <w:r w:rsidRPr="00543066">
        <w:rPr>
          <w:rFonts w:ascii="Times New Roman" w:hAnsi="Times New Roman"/>
          <w:color w:val="000000"/>
          <w:sz w:val="28"/>
          <w:lang w:val="ru-RU"/>
        </w:rPr>
        <w:t>меры разных жанров литературы России и стран мира;</w:t>
      </w:r>
    </w:p>
    <w:p w:rsidR="00D543B2" w:rsidRPr="00543066" w:rsidRDefault="003916C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D543B2" w:rsidRPr="00543066" w:rsidRDefault="003916C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характеризовать ге</w:t>
      </w:r>
      <w:r w:rsidRPr="00543066">
        <w:rPr>
          <w:rFonts w:ascii="Times New Roman" w:hAnsi="Times New Roman"/>
          <w:color w:val="000000"/>
          <w:sz w:val="28"/>
          <w:lang w:val="ru-RU"/>
        </w:rPr>
        <w:t>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</w:t>
      </w:r>
      <w:r w:rsidRPr="00543066">
        <w:rPr>
          <w:rFonts w:ascii="Times New Roman" w:hAnsi="Times New Roman"/>
          <w:color w:val="000000"/>
          <w:sz w:val="28"/>
          <w:lang w:val="ru-RU"/>
        </w:rPr>
        <w:t>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:rsidR="00D543B2" w:rsidRPr="00543066" w:rsidRDefault="003916C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объяснят</w:t>
      </w:r>
      <w:r w:rsidRPr="00543066">
        <w:rPr>
          <w:rFonts w:ascii="Times New Roman" w:hAnsi="Times New Roman"/>
          <w:color w:val="000000"/>
          <w:sz w:val="28"/>
          <w:lang w:val="ru-RU"/>
        </w:rPr>
        <w:t>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D543B2" w:rsidRPr="00543066" w:rsidRDefault="003916C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осознанно приме</w:t>
      </w:r>
      <w:r w:rsidRPr="00543066">
        <w:rPr>
          <w:rFonts w:ascii="Times New Roman" w:hAnsi="Times New Roman"/>
          <w:color w:val="000000"/>
          <w:sz w:val="28"/>
          <w:lang w:val="ru-RU"/>
        </w:rPr>
        <w:t>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:rsidR="00D543B2" w:rsidRPr="00543066" w:rsidRDefault="003916C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обсужд</w:t>
      </w:r>
      <w:r w:rsidRPr="00543066">
        <w:rPr>
          <w:rFonts w:ascii="Times New Roman" w:hAnsi="Times New Roman"/>
          <w:color w:val="000000"/>
          <w:sz w:val="28"/>
          <w:lang w:val="ru-RU"/>
        </w:rPr>
        <w:t>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</w:t>
      </w:r>
      <w:r w:rsidRPr="00543066">
        <w:rPr>
          <w:rFonts w:ascii="Times New Roman" w:hAnsi="Times New Roman"/>
          <w:color w:val="000000"/>
          <w:sz w:val="28"/>
          <w:lang w:val="ru-RU"/>
        </w:rPr>
        <w:t>рослушанного/прочитанного текста, подтверждать свой ответ примерами из текста;</w:t>
      </w:r>
    </w:p>
    <w:p w:rsidR="00D543B2" w:rsidRPr="00543066" w:rsidRDefault="003916C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</w:t>
      </w:r>
      <w:r w:rsidRPr="00543066">
        <w:rPr>
          <w:rFonts w:ascii="Times New Roman" w:hAnsi="Times New Roman"/>
          <w:color w:val="000000"/>
          <w:sz w:val="28"/>
          <w:lang w:val="ru-RU"/>
        </w:rPr>
        <w:t>лица;</w:t>
      </w:r>
    </w:p>
    <w:p w:rsidR="00D543B2" w:rsidRPr="00543066" w:rsidRDefault="003916C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D543B2" w:rsidRPr="00543066" w:rsidRDefault="003916C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</w:t>
      </w:r>
      <w:r w:rsidRPr="00543066">
        <w:rPr>
          <w:rFonts w:ascii="Times New Roman" w:hAnsi="Times New Roman"/>
          <w:color w:val="000000"/>
          <w:sz w:val="28"/>
          <w:lang w:val="ru-RU"/>
        </w:rPr>
        <w:t>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D543B2" w:rsidRPr="00543066" w:rsidRDefault="003916C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D543B2" w:rsidRPr="00543066" w:rsidRDefault="003916C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сочи</w:t>
      </w:r>
      <w:r w:rsidRPr="00543066">
        <w:rPr>
          <w:rFonts w:ascii="Times New Roman" w:hAnsi="Times New Roman"/>
          <w:color w:val="000000"/>
          <w:sz w:val="28"/>
          <w:lang w:val="ru-RU"/>
        </w:rPr>
        <w:t>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 w:rsidR="00D543B2" w:rsidRPr="00543066" w:rsidRDefault="003916C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использовать в соответствии с учебной задачей аппарат издания (обложку, оглавление, </w:t>
      </w:r>
      <w:r w:rsidRPr="00543066">
        <w:rPr>
          <w:rFonts w:ascii="Times New Roman" w:hAnsi="Times New Roman"/>
          <w:color w:val="000000"/>
          <w:sz w:val="28"/>
          <w:lang w:val="ru-RU"/>
        </w:rPr>
        <w:t>аннотацию, иллюстрации, предисловие, приложения, сноски, примечания);</w:t>
      </w:r>
    </w:p>
    <w:p w:rsidR="00D543B2" w:rsidRPr="00543066" w:rsidRDefault="003916C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D543B2" w:rsidRPr="00543066" w:rsidRDefault="003916C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43066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справочную литературу, электронные </w:t>
      </w:r>
      <w:r w:rsidRPr="00543066">
        <w:rPr>
          <w:rFonts w:ascii="Times New Roman" w:hAnsi="Times New Roman"/>
          <w:color w:val="000000"/>
          <w:sz w:val="28"/>
          <w:lang w:val="ru-RU"/>
        </w:rPr>
        <w:t>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D543B2" w:rsidRPr="00543066" w:rsidRDefault="00D543B2">
      <w:pPr>
        <w:spacing w:after="0" w:line="264" w:lineRule="auto"/>
        <w:ind w:left="120"/>
        <w:jc w:val="both"/>
        <w:rPr>
          <w:lang w:val="ru-RU"/>
        </w:rPr>
      </w:pPr>
    </w:p>
    <w:p w:rsidR="00D543B2" w:rsidRPr="00543066" w:rsidRDefault="00D543B2">
      <w:pPr>
        <w:rPr>
          <w:lang w:val="ru-RU"/>
        </w:rPr>
        <w:sectPr w:rsidR="00D543B2" w:rsidRPr="00543066">
          <w:pgSz w:w="11906" w:h="16383"/>
          <w:pgMar w:top="1134" w:right="850" w:bottom="1134" w:left="1701" w:header="720" w:footer="720" w:gutter="0"/>
          <w:cols w:space="720"/>
        </w:sectPr>
      </w:pPr>
    </w:p>
    <w:p w:rsidR="00D543B2" w:rsidRDefault="003916C2">
      <w:pPr>
        <w:spacing w:after="0"/>
        <w:ind w:left="120"/>
      </w:pPr>
      <w:bookmarkStart w:id="91" w:name="block-17087540"/>
      <w:bookmarkEnd w:id="90"/>
      <w:r w:rsidRPr="0054306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543B2" w:rsidRDefault="003916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D543B2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вание разделов и тем программы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3B2" w:rsidRDefault="00D543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3B2" w:rsidRDefault="00D543B2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3B2" w:rsidRDefault="00D543B2"/>
        </w:tc>
      </w:tr>
      <w:tr w:rsidR="00D543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D543B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  <w:r>
              <w:rPr>
                <w:rFonts w:ascii="Times New Roman" w:hAnsi="Times New Roman"/>
                <w:color w:val="000000"/>
                <w:sz w:val="24"/>
              </w:rPr>
              <w:t>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43B2" w:rsidRDefault="00D543B2"/>
        </w:tc>
      </w:tr>
      <w:tr w:rsidR="00D543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D543B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Pr="00543066" w:rsidRDefault="003916C2">
            <w:pPr>
              <w:spacing w:after="0"/>
              <w:ind w:left="135"/>
              <w:rPr>
                <w:lang w:val="ru-RU"/>
              </w:rPr>
            </w:pPr>
            <w:r w:rsidRPr="00543066">
              <w:rPr>
                <w:rFonts w:ascii="Times New Roman" w:hAnsi="Times New Roman"/>
                <w:color w:val="000000"/>
                <w:sz w:val="24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 w:rsidRPr="0054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Pr="00543066" w:rsidRDefault="003916C2">
            <w:pPr>
              <w:spacing w:after="0"/>
              <w:ind w:left="135"/>
              <w:rPr>
                <w:lang w:val="ru-RU"/>
              </w:rPr>
            </w:pPr>
            <w:r w:rsidRPr="00543066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 и для детей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 w:rsidRPr="0054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родной природе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Pr="00543066" w:rsidRDefault="003916C2">
            <w:pPr>
              <w:spacing w:after="0"/>
              <w:ind w:left="135"/>
              <w:rPr>
                <w:lang w:val="ru-RU"/>
              </w:rPr>
            </w:pPr>
            <w:r w:rsidRPr="00543066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 — малые фольклорные</w:t>
            </w:r>
            <w:r w:rsidRPr="0054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жанры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 w:rsidRPr="0054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Pr="00543066" w:rsidRDefault="003916C2">
            <w:pPr>
              <w:spacing w:after="0"/>
              <w:ind w:left="135"/>
              <w:rPr>
                <w:lang w:val="ru-RU"/>
              </w:rPr>
            </w:pPr>
            <w:r w:rsidRPr="00543066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братьях наших меньших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 w:rsidRPr="0054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маме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Pr="00543066" w:rsidRDefault="003916C2">
            <w:pPr>
              <w:spacing w:after="0"/>
              <w:ind w:left="135"/>
              <w:rPr>
                <w:lang w:val="ru-RU"/>
              </w:rPr>
            </w:pPr>
            <w:r w:rsidRPr="0054306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 w:rsidRPr="0054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Pr="00543066" w:rsidRDefault="003916C2">
            <w:pPr>
              <w:spacing w:after="0"/>
              <w:ind w:left="135"/>
              <w:rPr>
                <w:lang w:val="ru-RU"/>
              </w:rPr>
            </w:pPr>
            <w:r w:rsidRPr="00543066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 w:rsidRPr="0054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43B2" w:rsidRDefault="00D543B2"/>
        </w:tc>
      </w:tr>
      <w:tr w:rsidR="00D543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3B2" w:rsidRPr="00543066" w:rsidRDefault="003916C2">
            <w:pPr>
              <w:spacing w:after="0"/>
              <w:ind w:left="135"/>
              <w:rPr>
                <w:lang w:val="ru-RU"/>
              </w:rPr>
            </w:pPr>
            <w:r w:rsidRPr="0054306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 w:rsidRPr="0054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543B2" w:rsidRDefault="00D543B2"/>
        </w:tc>
      </w:tr>
    </w:tbl>
    <w:p w:rsidR="00D543B2" w:rsidRDefault="00D543B2">
      <w:pPr>
        <w:sectPr w:rsidR="00D543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43B2" w:rsidRDefault="003916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D543B2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3B2" w:rsidRDefault="00D543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3B2" w:rsidRDefault="00D543B2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3B2" w:rsidRDefault="00D543B2"/>
        </w:tc>
      </w:tr>
      <w:tr w:rsidR="00D543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нашей Родине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Pr="00543066" w:rsidRDefault="003916C2">
            <w:pPr>
              <w:spacing w:after="0"/>
              <w:ind w:left="135"/>
              <w:rPr>
                <w:lang w:val="ru-RU"/>
              </w:rPr>
            </w:pPr>
            <w:r w:rsidRPr="00543066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(осень)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 w:rsidRPr="0054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детях и дружбе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сказок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Pr="00543066" w:rsidRDefault="003916C2">
            <w:pPr>
              <w:spacing w:after="0"/>
              <w:ind w:left="135"/>
              <w:rPr>
                <w:lang w:val="ru-RU"/>
              </w:rPr>
            </w:pPr>
            <w:r w:rsidRPr="0054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и краски родной </w:t>
            </w:r>
            <w:r w:rsidRPr="00543066">
              <w:rPr>
                <w:rFonts w:ascii="Times New Roman" w:hAnsi="Times New Roman"/>
                <w:color w:val="000000"/>
                <w:sz w:val="24"/>
                <w:lang w:val="ru-RU"/>
              </w:rPr>
              <w:t>природы в разные времена года (зима)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 w:rsidRPr="0054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братьях наших меньших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Pr="00543066" w:rsidRDefault="003916C2">
            <w:pPr>
              <w:spacing w:after="0"/>
              <w:ind w:left="135"/>
              <w:rPr>
                <w:lang w:val="ru-RU"/>
              </w:rPr>
            </w:pPr>
            <w:r w:rsidRPr="00543066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 w:rsidRPr="0054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Pr="00543066" w:rsidRDefault="003916C2">
            <w:pPr>
              <w:spacing w:after="0"/>
              <w:ind w:left="135"/>
              <w:rPr>
                <w:lang w:val="ru-RU"/>
              </w:rPr>
            </w:pPr>
            <w:r w:rsidRPr="00543066">
              <w:rPr>
                <w:rFonts w:ascii="Times New Roman" w:hAnsi="Times New Roman"/>
                <w:color w:val="000000"/>
                <w:sz w:val="24"/>
                <w:lang w:val="ru-RU"/>
              </w:rPr>
              <w:t>О наших близких, о семье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 w:rsidRPr="0054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Pr="00543066" w:rsidRDefault="003916C2">
            <w:pPr>
              <w:spacing w:after="0"/>
              <w:ind w:left="135"/>
              <w:rPr>
                <w:lang w:val="ru-RU"/>
              </w:rPr>
            </w:pPr>
            <w:r w:rsidRPr="00543066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 w:rsidRPr="0054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543B2" w:rsidRDefault="00D543B2"/>
        </w:tc>
      </w:tr>
    </w:tbl>
    <w:p w:rsidR="00D543B2" w:rsidRDefault="00D543B2">
      <w:pPr>
        <w:sectPr w:rsidR="00D543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43B2" w:rsidRDefault="003916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D543B2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3B2" w:rsidRDefault="00D543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3B2" w:rsidRDefault="00D543B2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3B2" w:rsidRDefault="00D543B2"/>
        </w:tc>
      </w:tr>
      <w:tr w:rsidR="00D543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Родине и её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(устное народное </w:t>
            </w:r>
            <w:r>
              <w:rPr>
                <w:rFonts w:ascii="Times New Roman" w:hAnsi="Times New Roman"/>
                <w:color w:val="000000"/>
                <w:sz w:val="24"/>
              </w:rPr>
              <w:t>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И.А.Крылова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Творчество </w:t>
            </w:r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Картины природы в произведениях поэтов и писателей ХIХ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Л.Н.Толстого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Картины природы в произведениях поэтов и писателей XX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взаимоотношениях человека 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Юмористические произведения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543B2" w:rsidRDefault="00D543B2"/>
        </w:tc>
      </w:tr>
    </w:tbl>
    <w:p w:rsidR="00D543B2" w:rsidRDefault="00D543B2">
      <w:pPr>
        <w:sectPr w:rsidR="00D543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43B2" w:rsidRDefault="003916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00"/>
      </w:tblGrid>
      <w:tr w:rsidR="00D543B2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3B2" w:rsidRDefault="00D543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3B2" w:rsidRDefault="00D543B2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3B2" w:rsidRDefault="00D543B2"/>
        </w:tc>
      </w:tr>
      <w:tr w:rsidR="00D543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Родине, героические страницы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И.А.Крылова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А.С.Пушкина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М. Ю. Лермонтова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Картины природы в творчестве поэтов и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писателей ХIХ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 Н. Толстого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Картины </w:t>
            </w:r>
            <w:r>
              <w:rPr>
                <w:rFonts w:ascii="Times New Roman" w:hAnsi="Times New Roman"/>
                <w:color w:val="000000"/>
                <w:sz w:val="24"/>
              </w:rPr>
              <w:t>природы в творчестве поэтов и писателей XX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животных и родной природе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Юмористические произведения 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 и справочной литературой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543B2" w:rsidRDefault="00D543B2"/>
        </w:tc>
      </w:tr>
    </w:tbl>
    <w:p w:rsidR="00D543B2" w:rsidRDefault="00D543B2">
      <w:pPr>
        <w:sectPr w:rsidR="00D543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43B2" w:rsidRDefault="00D543B2">
      <w:pPr>
        <w:sectPr w:rsidR="00D543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43B2" w:rsidRDefault="003916C2">
      <w:pPr>
        <w:spacing w:after="0"/>
        <w:ind w:left="120"/>
      </w:pPr>
      <w:bookmarkStart w:id="92" w:name="block-17087544"/>
      <w:bookmarkEnd w:id="91"/>
      <w:r>
        <w:rPr>
          <w:rFonts w:ascii="Times New Roman" w:hAnsi="Times New Roman"/>
          <w:b/>
          <w:color w:val="000000"/>
          <w:sz w:val="28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«ЛИТЕРАТУРНОЕ ЧТЕНИЕ. 1-4 КЛАСС (АВТОРЫ КЛИМАНОВА Л. Ф., ГОРЕЦКИЙ В. Г., ГОЛОВАНОВА М. В. И ДР.) </w:t>
      </w:r>
    </w:p>
    <w:p w:rsidR="00D543B2" w:rsidRDefault="003916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4765"/>
        <w:gridCol w:w="1576"/>
        <w:gridCol w:w="1841"/>
        <w:gridCol w:w="1910"/>
        <w:gridCol w:w="2221"/>
      </w:tblGrid>
      <w:tr w:rsidR="00D543B2">
        <w:trPr>
          <w:trHeight w:val="144"/>
          <w:tblCellSpacing w:w="20" w:type="nil"/>
        </w:trPr>
        <w:tc>
          <w:tcPr>
            <w:tcW w:w="5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3B2" w:rsidRDefault="00D543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3B2" w:rsidRDefault="00D543B2"/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3B2" w:rsidRDefault="00D543B2"/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предложения из речевого потока. Устная и письменная речь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состава предложения. Предложение и слово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рассказов по сюжетным картинкам. Предложение и слово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слог. Слушание литературного произведения о Родине. По выбору, например, отрывок из произведения М. Пришвина "Моя родина"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первого звука в слове. </w:t>
            </w:r>
            <w:r>
              <w:rPr>
                <w:rFonts w:ascii="Times New Roman" w:hAnsi="Times New Roman"/>
                <w:color w:val="000000"/>
                <w:sz w:val="24"/>
              </w:rPr>
              <w:t>Выделение гласных звуков в слове. Гласные и согласные звуки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слова. Выделение гласных звуков в слове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звуков по твёрдости-мягкости. Гласные и согласные звуки. Участие в диалоге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образуется слог. Слушание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литературного произведения о Родине. Произведение по выбору, например, Е.В. Серова "Мой дом"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умения проводить звуковой анализ слова. Отражение качественных характеристик звуков в моделях слов. Знакомство со </w:t>
            </w:r>
            <w:r>
              <w:rPr>
                <w:rFonts w:ascii="Times New Roman" w:hAnsi="Times New Roman"/>
                <w:color w:val="000000"/>
                <w:sz w:val="24"/>
              </w:rPr>
              <w:t>строчной и заглавной буквами А, 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О, о. Звук [о]. Функция буквы О, о в слоге-слиянии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И, и. Звук [и]. Буквы И, и, их функция в слоге-слиянии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буквой ы. Звук [ы]. Буква ы, её функция в слоге-слиянии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У, у. Проведение звукового анализа слов с буквами У, у. Звук [у]. Буквы У, у, их функция в слоге-слиянии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Н, н. Проведение звукового анализа слов с буквами Н, н. Звуки [н], [н’]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С, с. Проведение звукового анализа слов с буквами С, с. Звуки [с], [с’]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буквами К, к. Проведение звукового анализа слов с буквами К, к. Звуки [к], [к’]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Т, т. Проведение звукового анализа слов с буквами Т, т. Согласные звуки [т], [т’]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 о природе. Произведение по выбору, например, И.С Соколов-Микитов "Русский лес"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Л, л. Проведение звукового анализа слов с буквами Л, л. Согласные звуки [л], [л’]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Р, р. Проведение звукового анализа слов с буквами Р, р. Согласные звуки [р], [р’]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В, в. Проведение звукового анализа слов с буквами В, в. Согласные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звуки [в], [в’]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Е, е. Проведение звукового анализа слов с буквами Е, е. Звуки [й’э], [’э]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П, п. Проведение звукового анализа слов с буквами П, п.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Согласные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звуки [п], [п’]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М, м. Согласные звуки [м], [м’]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М, м. Закрепление сведений о букве М. Обобщение изученного о буквах и звуках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З, з. Звуки [з], [з’]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З, з. Отработка навыка чтения предложений с буквами З, з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Б, б. Проведение </w:t>
            </w:r>
            <w:r>
              <w:rPr>
                <w:rFonts w:ascii="Times New Roman" w:hAnsi="Times New Roman"/>
                <w:color w:val="000000"/>
                <w:sz w:val="24"/>
              </w:rPr>
              <w:t>звукового анализа слов с буквами Б, б. Согласные звуки [б], [б’]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знаний о буквах Б, б. Сопоставление звуков [б] - [п]. Слушание литературного произведения о родной природе. Произведение по выбору, например, М.Л. Михайлов "Лесные </w:t>
            </w:r>
            <w:r>
              <w:rPr>
                <w:rFonts w:ascii="Times New Roman" w:hAnsi="Times New Roman"/>
                <w:color w:val="000000"/>
                <w:sz w:val="24"/>
              </w:rPr>
              <w:t>хоромы"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Д, д. Согласные звуки [д], [д’]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произведения. Произведение по выбору, например, В. Г. Сутеев "Дядя Миша". Чередование звонких и глухих согласных. Чтение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текстов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изученными буквами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Д, д. Сопоставление звуков [д] - [т]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 о детях. Произведение по выбору, например, В.К. Железников "История с азбукой"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Я, я. Звуки [й’а], [’а]. Двойная роль букв Я, 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произведения. Произведение по выбору, например, В.Г.Сутеев "Дядя Миша". Чтение текстов с изученными буквами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</w:t>
            </w:r>
            <w:r>
              <w:rPr>
                <w:rFonts w:ascii="Times New Roman" w:hAnsi="Times New Roman"/>
                <w:color w:val="000000"/>
                <w:sz w:val="24"/>
              </w:rPr>
              <w:t>со строчной и заглавной буквами Г, г. Проведение звукового анализа слов с буквами Г, г. Согласные звуки [г], [г’]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правил обозначения буквами гласных звуков после мягких и твёрдых согласных звуков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</w:t>
            </w:r>
            <w:r>
              <w:rPr>
                <w:rFonts w:ascii="Times New Roman" w:hAnsi="Times New Roman"/>
                <w:color w:val="000000"/>
                <w:sz w:val="24"/>
              </w:rPr>
              <w:t>заглавной буквами Ч, ч. Звук [ч’]. Правописание сочетаний ЧА — ЧУ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Ч, ч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 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детях. Произведение по выбору, например, А.Л.Барто "В школу"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буквой ь. Различение функций буквы ь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Ш, ш. Проведение звукового анализа слов с буквами Ш, ш. Звук [ш]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 о животных. Произведение по выбору,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М.М. Пришвин "Лисичкин хлеб"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Ж, ж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Ж, ж. Сочетания ЖИ — ШИ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Ё, ё. Проведение </w:t>
            </w:r>
            <w:r>
              <w:rPr>
                <w:rFonts w:ascii="Times New Roman" w:hAnsi="Times New Roman"/>
                <w:color w:val="000000"/>
                <w:sz w:val="24"/>
              </w:rPr>
              <w:t>звукового анализа слов с буквами Ё, ё. Звуки [й’о], [’о]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 о Родине. Произведение по выбору, например, С.Д. Дрожжин "Привет"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Й, й. Проведение звукового </w:t>
            </w:r>
            <w:r>
              <w:rPr>
                <w:rFonts w:ascii="Times New Roman" w:hAnsi="Times New Roman"/>
                <w:color w:val="000000"/>
                <w:sz w:val="24"/>
              </w:rPr>
              <w:t>анализа слов с буквами Й, й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Х, х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Проведение звукового анализа слов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буквами Х, х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навыка чтения. Л.Н. Толстой "Ехали два мужика..."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</w:t>
            </w:r>
            <w:r>
              <w:rPr>
                <w:rFonts w:ascii="Times New Roman" w:hAnsi="Times New Roman"/>
                <w:color w:val="000000"/>
                <w:sz w:val="24"/>
              </w:rPr>
              <w:t>заглавной буквами Ю, ю. Проведение звукового анализа слов с буквами Ю, ю. Звуки [й’у], [’у]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Слушание стихотворений о животных. Произведение по выбору, например, А.А. Блок "Зайчик"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Ц, ц. </w:t>
            </w: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Ц, ц. Согласный звук [ц]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произведения. Произведение по выбору, например, В. Г. Сутеев "Ёлка"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Э, э. Проведение звукового </w:t>
            </w:r>
            <w:r>
              <w:rPr>
                <w:rFonts w:ascii="Times New Roman" w:hAnsi="Times New Roman"/>
                <w:color w:val="000000"/>
                <w:sz w:val="24"/>
              </w:rPr>
              <w:t>анализа слов с буквами Э, э. Звук [э]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произведения. Произведение по выбору, например, С.Я. Маршак "Тихая сказка"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Щ, щ. Проведение звукового анализа слов с буквами Щ, щ.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Звук [щ’]. Сочетания ЧА — ЩА, ЧУ — ЩУ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знаний о буквах Щ, щ и звуке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[щ’]. Слушание литературного произведения о детях. Произведение по выбору, например, Е.А. Пермяк "Пичугин мост"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Ф, ф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особенностями буквы ъ. Буквы Ь и Ъ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техники чтения. Произведение по выбору, например, В.В. Бианки "Лесной Колобок - Колючий бок"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техники чтения. В. Д. Берестов. «Читалочка». Е. И. </w:t>
            </w:r>
            <w:r>
              <w:rPr>
                <w:rFonts w:ascii="Times New Roman" w:hAnsi="Times New Roman"/>
                <w:color w:val="000000"/>
                <w:sz w:val="24"/>
              </w:rPr>
              <w:t>Чарушин. «Как мальчик Женя научился говорить букву «р»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техники чтения. «Наше Отечество» К. Д. Ушинского. Повторение изученного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и анализ статьи В. Н. Крупина «Первоучители словенские». «Первый букварь» В. Н. Крупина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Осознанное чтение слов, словосочетаний, предложений. Чтение с интонациями и паузами в соответствии со знаками препинания. На примере отрывка из «Сказки о мёртвой царевне»А. С. Пушкина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техники чтения. Л. Н. Толстой.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Рассказы </w:t>
            </w:r>
            <w:r>
              <w:rPr>
                <w:rFonts w:ascii="Times New Roman" w:hAnsi="Times New Roman"/>
                <w:color w:val="000000"/>
                <w:sz w:val="24"/>
              </w:rPr>
              <w:t>для детей. Рассказы К. Д. Ушинского «Худо тому, кто добра не делает никому», «Вместе тесно, а врозь скучно»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текст</w:t>
            </w:r>
            <w:r>
              <w:rPr>
                <w:rFonts w:ascii="Times New Roman" w:hAnsi="Times New Roman"/>
                <w:color w:val="000000"/>
                <w:sz w:val="24"/>
              </w:rPr>
              <w:t>ов С.Я. Маршака "Угомон", "Дважды два"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сказки К. И. Чуковского «Телефон»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Осознанное чтение слов,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словосочетаний, предложений. Чтение с интонациями и паузами в соответствии со знаками препинания на примере текста В. В. Бианки. «Первая охота»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Выразительное чтение на примере текстов М.М. Пришвина "Предмайское утро", "Глоток молока"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Выразительное чтение на примере стихотворений А.Л.Барто "Помощница", "Зайка", "Игра в слова"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Выразительное чтение на примере текстов С.В. Михалкова "Котята"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Осознанное чтение слов, словосочетаний, предложений. Чтение с интонациями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паузами в соответствии со знаками препинания на примере текста К.И. Чуковского "Путаница"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Выразительное чтение на примере текста Б.В. Заходера "Два и три"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Выразительное чтение на примере стихотворений В.Д. Берестова "Пёсья песня", </w:t>
            </w:r>
            <w:r>
              <w:rPr>
                <w:rFonts w:ascii="Times New Roman" w:hAnsi="Times New Roman"/>
                <w:color w:val="000000"/>
                <w:sz w:val="24"/>
              </w:rPr>
              <w:t>"Прощание с другом"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Орфоэпическое чтение (при переходе к чтению целыми словами) на примере произведений про Азбуку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Орфоэпическое чтение (при переходе к чтению целыми словами) на примере сказки И.П. Токмаковой "Аля, Кляксич и буква </w:t>
            </w:r>
            <w:r>
              <w:rPr>
                <w:rFonts w:ascii="Times New Roman" w:hAnsi="Times New Roman"/>
                <w:color w:val="000000"/>
                <w:sz w:val="24"/>
              </w:rPr>
              <w:t>«А»"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навыка чтения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стихотворения С.Я. Маршака "Автобус номер двадцать шесть"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знаний о буквах. Русский алфавит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Чтение произведений о буквах алфавита. С.Я.Маршак "Ты эти буквы заучи"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Совершенствование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навыка чтения. А.А. Шибаев "Беспокойные соседки", </w:t>
            </w:r>
            <w:r>
              <w:rPr>
                <w:rFonts w:ascii="Times New Roman" w:hAnsi="Times New Roman"/>
                <w:color w:val="000000"/>
                <w:sz w:val="24"/>
              </w:rPr>
              <w:t>"Познакомились"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Слушание литературных (авторских) сказок. Сказка К.Чуковского "Муха-Цокотуха"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Определение темы произведения: о животных. На примере произведений Е.И. Чарушина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</w:rPr>
              <w:t>Чтение небольших произведений о животных Н.И. Сладкова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Чтение рассказов о животных. Ответы на вопросы по содержанию произведения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Слушание литературных (авторских) сказок. Русская народная сказка </w:t>
            </w:r>
            <w:r>
              <w:rPr>
                <w:rFonts w:ascii="Times New Roman" w:hAnsi="Times New Roman"/>
                <w:color w:val="000000"/>
                <w:sz w:val="24"/>
              </w:rPr>
              <w:t>"Лисичка-сестричка и волк"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Чтение небольших произведений Л.Н. Толстого о детях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Чтение произведений о детях Н.Н. Носова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Чтение рассказов о детях. Ответы на вопросы по </w:t>
            </w:r>
            <w:r>
              <w:rPr>
                <w:rFonts w:ascii="Times New Roman" w:hAnsi="Times New Roman"/>
                <w:color w:val="000000"/>
                <w:sz w:val="24"/>
              </w:rPr>
              <w:t>содержанию произведения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Слушание литературных произведений. Е.Ф. Трутнева "Когда это бывает?"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Ориентировка в книге: Обложка, оглавление, иллюстрации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Реальность и волшебство в сказке. На примере сказки И. </w:t>
            </w:r>
            <w:r>
              <w:rPr>
                <w:rFonts w:ascii="Times New Roman" w:hAnsi="Times New Roman"/>
                <w:color w:val="000000"/>
                <w:sz w:val="24"/>
              </w:rPr>
              <w:t>Токмаковой «Аля, Кляксич и буква «А»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 в фольклорных (народных) сказках о животных. На примере сказок «Лисица и тетерев», «Лиса и рак»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Реальность и волшебство в литературных (авторских) сказках. 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произведений В.Г. Сутеева "Под грибом", "Кораблик"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фольклорной и литературной (авторской) сказками: событийная сторона сказок (последовательность событий). На примере сказки Е. Чарушина «Теремок» и русской народной сказки «Рукавичка»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сюжета произведения в иллюстрациях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героев фольклорных (народных) и литературных (авторских) сказок: сходство и различия. На примере произведения К.Д.Ушинского «Петух и собака»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малыми </w:t>
            </w:r>
            <w:r>
              <w:rPr>
                <w:rFonts w:ascii="Times New Roman" w:hAnsi="Times New Roman"/>
                <w:color w:val="000000"/>
                <w:sz w:val="24"/>
              </w:rPr>
              <w:t>жанрами устного народного творчества: потешка, загадка, пословица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Загадка - средство воспитания живости ума, сообразительности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Игровой народный фольклор: потешки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Восприятие произведений о чудесах и фантазии: способность </w:t>
            </w:r>
            <w:r>
              <w:rPr>
                <w:rFonts w:ascii="Times New Roman" w:hAnsi="Times New Roman"/>
                <w:color w:val="000000"/>
                <w:sz w:val="24"/>
              </w:rPr>
              <w:t>автора замечать необычное в окружающем мире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фантазий и чудес в произведениях Б. В. Заходер "Моя Вообразилия", Ю. Мориц "Сто фантазий" и других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Открытие чудесного в обыкновенных явлениях. На примере стихотворений В.В. Лунина «Я </w:t>
            </w:r>
            <w:r>
              <w:rPr>
                <w:rFonts w:ascii="Times New Roman" w:hAnsi="Times New Roman"/>
                <w:color w:val="000000"/>
                <w:sz w:val="24"/>
              </w:rPr>
              <w:t>видел чудо», Р.С. Сефа «Чудо»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авторских и фольклорных произведений о чудесах и фантазии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пословиц как средства проявления народной мудрости, краткого изречения жизненных правил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 темы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произведения: изображение природы в разные времена года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особенностями стихотворной речи: рифма, ритм. Роль интонации при выразительном чтении: темп, сила голоса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Восприятие произведений о родной природе: краски и звуки </w:t>
            </w:r>
            <w:r>
              <w:rPr>
                <w:rFonts w:ascii="Times New Roman" w:hAnsi="Times New Roman"/>
                <w:color w:val="000000"/>
                <w:sz w:val="24"/>
              </w:rPr>
              <w:t>весны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темы произведения: изображение природы в разные времена года. Настроение, которое рождает стихотворение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Выявление главной мысли (идеи) в произведениях о природе родного края. Любовь к Родине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</w:t>
            </w:r>
            <w:r>
              <w:rPr>
                <w:rFonts w:ascii="Times New Roman" w:hAnsi="Times New Roman"/>
                <w:color w:val="000000"/>
                <w:sz w:val="24"/>
              </w:rPr>
              <w:t>детскими книгами. Отражении в иллюстрации эмоционального отклика на произведение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темы произведения: о жизни, играх, делах детей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главной мысли (идеи) произведения. На примере текста К. Д. Ушинского "Худо тому, </w:t>
            </w:r>
            <w:r>
              <w:rPr>
                <w:rFonts w:ascii="Times New Roman" w:hAnsi="Times New Roman"/>
                <w:color w:val="000000"/>
                <w:sz w:val="24"/>
              </w:rPr>
              <w:t>кто добра не делает никому" и другие: сказка М.С. Пляцковского "Помощник"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Заголовок произведения, его значение для понимания содержания. Произведения о дружбе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текстом произведения: осознание понятий друг, дружба, забота.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примере произведения Ю.И. Ермолаев «Лучший друг»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детях. На примере произведений В.А. Осеевой «Три товарища», Е. А. Благининой "Подарок", В. Н. Орлова "Кто кого?"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героя произведения: оценка поступков и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поведения. На примере произведения Е.А. Пермяка «Торопливый ножик»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Рассказы о детях. На примере произведения Л.Н. Толстого «Косточка»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 детях. На примере произведений А.Л. Барто «Я – лишний», Р. С. Сефа "Совет", В. Н. </w:t>
            </w:r>
            <w:r>
              <w:rPr>
                <w:rFonts w:ascii="Times New Roman" w:hAnsi="Times New Roman"/>
                <w:color w:val="000000"/>
                <w:sz w:val="24"/>
              </w:rPr>
              <w:t>Орлова "Если дружбой..."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текстом произведения: осознание понятий труд, взаимопомощь. На примере произведения М. С. Пляцковского "Сердитый дог Буль"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и самостоятельное чтение произведений о маме: проявление любви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заботы о родных людях на примере произведений А.Л. Барто «Мама», С. Я. Маршака "Хороший день" и других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главной мысли (идеи): заботливое и внимательное отношение к родным и близким людям. На примере стихотворения Е.А. Благинина </w:t>
            </w:r>
            <w:r>
              <w:rPr>
                <w:rFonts w:ascii="Times New Roman" w:hAnsi="Times New Roman"/>
                <w:color w:val="000000"/>
                <w:sz w:val="24"/>
              </w:rPr>
              <w:t>«Посидим в тишине» и других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отражённых в произведении понятий: чувство любви матери к ребёнку, детей к матери, близким. На примере произведений А.В. Митяева «За что я люблю маму», С. Я. Маршака "Хороший день"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темы произведения: о взаимоотношениях человека и животных. Составление рассказа о самостоятельно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прочитанной книге о животных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героя произведения, его внешности, действий. На примере произведений В.В. Бианки "Лис и Мышонок", С. В. </w:t>
            </w:r>
            <w:r>
              <w:rPr>
                <w:rFonts w:ascii="Times New Roman" w:hAnsi="Times New Roman"/>
                <w:color w:val="000000"/>
                <w:sz w:val="24"/>
              </w:rPr>
              <w:t>Михалкова "Трезор"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в произведениях понятий: любовь и забота о животных. На примере произведения М.М. Пришвина "Ёж" и других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главной мысли (идеи) в произведениях о братьях наших меньших: бережное отношение к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животным. На примере рассказа В. А. Осеевой "Плохо"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художественных и научно-познавательных текстов: описание героя-животного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текстом произведения: характеристика героя, его внешности, действий. 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произведений Е.И. Чарушина «Про Томку», Сладкова "Лисица и Ёж"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Собаки — защитники Родины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132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3B2" w:rsidRDefault="00D543B2"/>
        </w:tc>
      </w:tr>
    </w:tbl>
    <w:p w:rsidR="00D543B2" w:rsidRDefault="00D543B2">
      <w:pPr>
        <w:sectPr w:rsidR="00D543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43B2" w:rsidRDefault="003916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600"/>
        <w:gridCol w:w="1841"/>
        <w:gridCol w:w="1910"/>
        <w:gridCol w:w="2221"/>
      </w:tblGrid>
      <w:tr w:rsidR="00D543B2">
        <w:trPr>
          <w:trHeight w:val="144"/>
          <w:tblCellSpacing w:w="20" w:type="nil"/>
        </w:trPr>
        <w:tc>
          <w:tcPr>
            <w:tcW w:w="5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3B2" w:rsidRDefault="00D543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3B2" w:rsidRDefault="00D543B2"/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3B2" w:rsidRDefault="00D543B2"/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Работа с детскими книгами: виды книг (учебная, художественная, справочная) (Час из резервных)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малых жанров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Пословицы как жанр фольклора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особенностей народных песен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Шуточные фольклорные произведения: игра со словом. Небылица как «перевёртыш событий». Потешки и прибаутки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Ритм и счёт – основа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 считалок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особенностей скороговорок, их роль в речи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Загадка как жанр фольклора, тематические группы загадок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устного народного творчества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сказок разного вида (о животных,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бытовые, волшебные). На примере русской народной сказки «У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страха глаза велики»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сказок о животных. На примере русской народной сказки «Петушок и бобовое зёрнышко»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Бытовые сказки: особенности построения и язык. Диалоги </w:t>
            </w:r>
            <w:r>
              <w:rPr>
                <w:rFonts w:ascii="Times New Roman" w:hAnsi="Times New Roman"/>
                <w:color w:val="000000"/>
                <w:sz w:val="24"/>
              </w:rPr>
              <w:t>героев в русской народной сказке «Каша из топора»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Сказка – выражение народной мудрости, нравственная идея фольклорных сказок на примере сказки "Лиса и журавль"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о волшебной сказке: присказки, повторы. Русская </w:t>
            </w:r>
            <w:r>
              <w:rPr>
                <w:rFonts w:ascii="Times New Roman" w:hAnsi="Times New Roman"/>
                <w:color w:val="000000"/>
                <w:sz w:val="24"/>
              </w:rPr>
              <w:t>народная сказка «Снегурочка»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героя волшебной сказки, постоянные эпитеты. На примере русской народной сказки "Гуси-лебеди"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произведения народов России: отражение в сказках народного быта и культуры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«Фольклор»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книгами: «Произведения писателей о родной природе» Эстетическое восприятие явлений осенней природы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осеннего пейзажа: краски и звуки.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художников и композиторов по выбору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пейзажной лирики. Слушание стихотворений об осени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стихотворений об осени. На примере произведений Ф. И. Тютчева "Есть в осени первоначальной…", К.Д. Бальмонта </w:t>
            </w:r>
            <w:r>
              <w:rPr>
                <w:rFonts w:ascii="Times New Roman" w:hAnsi="Times New Roman"/>
                <w:color w:val="000000"/>
                <w:sz w:val="24"/>
              </w:rPr>
              <w:t>"Осень"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текста: настроение, средства выразительности на примере текстов А.Н. Плещеева "Осень наступила...", А.А. Фета "Ласточки пропали…"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Восприятие осени в произведении М.М.Пришвина </w:t>
            </w:r>
            <w:r>
              <w:rPr>
                <w:rFonts w:ascii="Times New Roman" w:hAnsi="Times New Roman"/>
                <w:color w:val="000000"/>
                <w:sz w:val="24"/>
              </w:rPr>
              <w:t>«Осеннее утро» и других на выбор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Осень в произведениях А.С. Пушкина «Уж небо осенью дышало…», Г.А. Скребицкого «Четыре художника»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стихотворений об осенних листьях разных поэтов. А. Толстой "Осень. Обсыпается весь наш бедный </w:t>
            </w:r>
            <w:r>
              <w:rPr>
                <w:rFonts w:ascii="Times New Roman" w:hAnsi="Times New Roman"/>
                <w:color w:val="000000"/>
                <w:sz w:val="24"/>
              </w:rPr>
              <w:t>сад…" и произведения других поэтов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«Звуки и краски осенней природы»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устных рассказов «Природа осенью» по изученным текстам. Сравнение художественного и </w:t>
            </w:r>
            <w:r>
              <w:rPr>
                <w:rFonts w:ascii="Times New Roman" w:hAnsi="Times New Roman"/>
                <w:color w:val="000000"/>
                <w:sz w:val="24"/>
              </w:rPr>
              <w:t>научно-познавательного текстов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текстом произведения С.В. Михалкова «Быль для детей»: осознание темы Великой Отечественной войны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Патриотическое звучание произведений о Родине. Ф.П. Савинова «Родина» и другие по выбору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Родина в произведении И.С. Никитина «Русь»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нравственных ценностей в произведениях о Родине: любовь к родному краю. На примере произведения С.Т.Романовского «Русь». Почему хлеб всегда связан с трудом, жизнью и Родиной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Любовь к природе – тема произведений о Родине. На примере произведения К.Г.Паустовского «Мещёрская сторона»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 заголовка стихотворения А.А. Прокофьева "Родина" и соотнесение его с главной мыслью произведения. Понимание главной </w:t>
            </w:r>
            <w:r>
              <w:rPr>
                <w:rFonts w:ascii="Times New Roman" w:hAnsi="Times New Roman"/>
                <w:color w:val="000000"/>
                <w:sz w:val="24"/>
              </w:rPr>
              <w:t>мысли (идеи) и темы произведений о Родине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Родины в изобразительном искусстве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пейзажа в произведениях писателей. В.А. Жуковский "Летний вечер"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 прихода весны в произведениях В.А.Жуковского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«Жаворонок» и «Приход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весны»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Волшебный мир сказок. «У лукоморья дуб зелёный…» А.С. Пушкин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Поучительный смысл «Сказки о рыбаке и рыбке» А.С. Пушкина. Характеристика героев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сказки А.С. Пушкина «Сказка о рыбаке и </w:t>
            </w:r>
            <w:r>
              <w:rPr>
                <w:rFonts w:ascii="Times New Roman" w:hAnsi="Times New Roman"/>
                <w:color w:val="000000"/>
                <w:sz w:val="24"/>
              </w:rPr>
              <w:t>рыбке» с фольклорными (народными) сказками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фольклорной (народной) и литературной (авторской) сказкой: составление плана произведения, выделение особенностей языка. Художественные особенности авторской сказки. "Сказка о рыбаке и рыбке" А</w:t>
            </w:r>
            <w:r>
              <w:rPr>
                <w:rFonts w:ascii="Times New Roman" w:hAnsi="Times New Roman"/>
                <w:color w:val="000000"/>
                <w:sz w:val="24"/>
              </w:rPr>
              <w:t>.С. Пушкина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Иллюстрации, их назначение в раскрытии содержания произведения. Иллюстрации к сказках А.С. Пушкина, созданные разными художниками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прозаической и стихотворной басен И.А. Крылова «Лебедь, Щука и Рак» и Л.Н.Толстого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«Лев и мышь»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басни как жанра литературы. Мораль басни как нравственный урок (поучение)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темы «Отношение человека к животным»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писателей. Л.Н. Толстого для детей. "Котёнок"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семьи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творчестве писателей. На примере произведения Л.Н. Толстого "Правда всего дороже", "Отец и сыновья"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главного героя рассказа. Главная мысль произведения (идея). Л. Н. Толстой "Филиппок"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детскими книгами на </w:t>
            </w:r>
            <w:r>
              <w:rPr>
                <w:rFonts w:ascii="Times New Roman" w:hAnsi="Times New Roman"/>
                <w:color w:val="000000"/>
                <w:sz w:val="24"/>
              </w:rPr>
              <w:t>тему: «О братьях наших меньших»: составление аннотации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героев стихотворных и прозаических произведений о животных. Какими бывают собаки? И. М. Пивоварова "Жила-была собака…". Сравнение героев стихотворения, небылицы и сказки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"Дружба животных" в стихотворении В.Д. Берестова «Кошкин щенок» и других на выбор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нравственно-этических понятий (защита и забота о животных) на примере рассказа М.М. Пришвина «Ребята и утята»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Соотнесение </w:t>
            </w:r>
            <w:r>
              <w:rPr>
                <w:rFonts w:ascii="Times New Roman" w:hAnsi="Times New Roman"/>
                <w:color w:val="000000"/>
                <w:sz w:val="24"/>
              </w:rPr>
              <w:t>заголовка и главной мысли рассказа Е.И. Чарушина «Страшный рассказ»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Оценка поступков и поведения героя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произведения Б.С. Житкова «Храбрый утёнок»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художниками-иллюстраторами, анималистами Е.И. Чарушиным, В.В. Бианки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образов животных в устном народном творчестве (фольклоре). На примере русской народной песни «Коровушка»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героев-животных в фольклорных (народных) сказках. Чукотская народная сказка «Хвост» и другие на выбор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сказок о животных. На примере русской народной сказки «Зимовье зверей» и других на выбор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произведения народов России. Произведения по выбору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описания героев-животных в фольклорных (народных) и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литературных произведениях. На примере произведений К.Д.Ушинского и других на выбор. В. В. Бианки "Музыкант".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описания животных в художественном и научно-познавательном тексте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по итогам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раздела «О братьях наших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меньших»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пейзажной лирики. Слушание стихотворений о зиме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выразительности: сравнение. Произведения по выбору, например, И. А. Бунин "Первый снег" и другие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текста: настроение, средства выразительности на примере текста Ф.И. Тютчева ""Чародейкою Зимою…"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образа зимы в произведениях А.С.Пушкина «Вот север, тучи нагоняя…» и С.А.Есенина «Поёт зима – </w:t>
            </w:r>
            <w:r>
              <w:rPr>
                <w:rFonts w:ascii="Times New Roman" w:hAnsi="Times New Roman"/>
                <w:color w:val="000000"/>
                <w:sz w:val="24"/>
              </w:rPr>
              <w:t>аукает»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выразительности: эпитет. Произведения по выбору, например, отрывки из романа «Евгений Онегин» А.С. Пушкина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игр и зимних забав детей. Произведения по выбору, например, И.З.Суриков «Детство»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Картины зимнего леса в рассказе И.С. Соколова-Микитова «Зима в лесу»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животных зимой: научно-познавательные рассказы. Произведения по выбору, например, Г.А. Скребицкого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«Краски и звуки зимы»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изученным текстам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"Природа зимой" в картинах художников и произведениях композиторов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описанием в художественном тексте. Произведения по выбору, например, С. В. Михалков "Новогодняя быль"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t>плана сказки: части текста, их главные темы. На примере русской народной сказки "Два мороза"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Фольклорная основа литературной (авторской) сказки В.И.Даля «Девочка Снегурочка»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сюжетов и героев русской народной сказки </w:t>
            </w:r>
            <w:r>
              <w:rPr>
                <w:rFonts w:ascii="Times New Roman" w:hAnsi="Times New Roman"/>
                <w:color w:val="000000"/>
                <w:sz w:val="24"/>
              </w:rPr>
              <w:t>«Снегурочка» и литературной (авторской) В.И. Даля «Девочка Снегурочка»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Фольклорная основа литературной (авторской) сказки В.Ф. Одоевского «Мороз Иванович»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по итогам раздела «Звуки и краски зимней </w:t>
            </w:r>
            <w:r>
              <w:rPr>
                <w:rFonts w:ascii="Times New Roman" w:hAnsi="Times New Roman"/>
                <w:color w:val="000000"/>
                <w:sz w:val="24"/>
              </w:rPr>
              <w:t>природы»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Выявление последовательности событий. Составление вопросного плана. К.И. Чуковский "Федорино горе"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по ролям (инсценировка) сказки К.И. Чуковский "Федорино горе"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Осознание понятий друг, дружба 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произведений о животных. Произведения по выбору, например, С.В. Михалков "Мой щенок"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 в стихотворениях о весне. Произведения по выбору, например, А.Л. Барто "Верёвочка"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 детях. На </w:t>
            </w:r>
            <w:r>
              <w:rPr>
                <w:rFonts w:ascii="Times New Roman" w:hAnsi="Times New Roman"/>
                <w:color w:val="000000"/>
                <w:sz w:val="24"/>
              </w:rPr>
              <w:t>примере рассказов Н. Н. Носова "Затейники"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героя, его портрет. Произведения о детях на выбор, например, Н. Н. Носов "Живая шляпа"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в произведениях нравственно-этических понятий: дружба, терпение, уважение, </w:t>
            </w:r>
            <w:r>
              <w:rPr>
                <w:rFonts w:ascii="Times New Roman" w:hAnsi="Times New Roman"/>
                <w:color w:val="000000"/>
                <w:sz w:val="24"/>
              </w:rPr>
              <w:t>помощь друг другу. В. А. Осеева "Синие листья"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героев рассказов Н.Н. Носова «На горке» и «Заплатка». Оценка поступков героя рассказа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дружбы в рассказах о детях. Выставка книг: произведения о детях.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понятия взаимопомощь в произведениях А.Л. Барто «Катя». Разные точки зрения на одно событие. Ю. 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Ермолаев "Два пирожных"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герой: общее представление. Характеристика героя, его портрет. На примере рассказа В. А. Осеева "Волшебн</w:t>
            </w:r>
            <w:r>
              <w:rPr>
                <w:rFonts w:ascii="Times New Roman" w:hAnsi="Times New Roman"/>
                <w:color w:val="000000"/>
                <w:sz w:val="24"/>
              </w:rPr>
              <w:t>ое слово"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главной мысли (идеи): уважение и внимание к старшему поколению. Произведения по выбору, например, В.А. Осеева "Хорошее"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поступков героя. В. В. Лунин "Я и Вовка"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 дружбы в произведении Е.А. </w:t>
            </w:r>
            <w:r>
              <w:rPr>
                <w:rFonts w:ascii="Times New Roman" w:hAnsi="Times New Roman"/>
                <w:color w:val="000000"/>
                <w:sz w:val="24"/>
              </w:rPr>
              <w:t>Пермяка «Две пословицы». Дружбу помни, а зло забывай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взаимооотношений взрослых и детей на примере рассказа В. А. Осеевой "Почему"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заголовка и соотнесение его с главной мыслью произведения: В.А. Осеева "Почему"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«О детях и дружбе»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Старинные народные весенние праздники и обряды. Заклички, веснянки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наблюдательность, выраженная в малых жанрах устного народного творчества (фольклоре)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описанием весны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художественном тексте. Произведения по выбору, например, А.П. Чехов «Весной» (отрывок)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Картины весеннего леса в рассказе Г.А. Скребицкого «Четыре художника». Составление плана текста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Картины </w:t>
            </w:r>
            <w:r>
              <w:rPr>
                <w:rFonts w:ascii="Times New Roman" w:hAnsi="Times New Roman"/>
                <w:color w:val="000000"/>
                <w:sz w:val="24"/>
              </w:rPr>
              <w:t>весеннего леса в рассказе Г.А. Скребицкого «Четыре художника». Средства выразительности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пейзажной лирики. Слушание стихотворений о весне и лете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со стихотворением Ф.И. Тютчева «Зима недаром злится...»: выделение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 художественной выразительности. Устное сочинение "Я рад весне"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животных весной: рассказы и сказки писателей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Красота весенней природы, отражённая в лирических произведениях. Произведения по выбору, например, Ф. И. </w:t>
            </w:r>
            <w:r>
              <w:rPr>
                <w:rFonts w:ascii="Times New Roman" w:hAnsi="Times New Roman"/>
                <w:color w:val="000000"/>
                <w:sz w:val="24"/>
              </w:rPr>
              <w:t>Тютчев "Весенние воды"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весеннего леса и картины пробуждающейся природы в произведения писателей. Произведения по выбору, например, Г.А.Скребицкий «Весенняя песня»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Признаки весны, отражённые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произведениях писателей. Картины </w:t>
            </w:r>
            <w:r>
              <w:rPr>
                <w:rFonts w:ascii="Times New Roman" w:hAnsi="Times New Roman"/>
                <w:color w:val="000000"/>
                <w:sz w:val="24"/>
              </w:rPr>
              <w:t>весны в стихотворениях разных поэтов. Сравнение стихотворений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образов одуванчика в произведениях О.И. Высотской «Одуванчик» и М.М. Пришвина «Золотой луг»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Восприятие лета в произведении И.З. Сурикова «Лето»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«Краски и звуки весеннего леса» по изученным текстам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«Звуки и краски весенней природы»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 «Природа весной» в картинах художников и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произведениях композиторов. Образы пробуждающейся природы в живописи и музыки.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особенностей колыбельных народных песен: интонационный рисунок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народной колыбельной песни и стихотворения А.А. Плещеева «Песня </w:t>
            </w:r>
            <w:r>
              <w:rPr>
                <w:rFonts w:ascii="Times New Roman" w:hAnsi="Times New Roman"/>
                <w:color w:val="000000"/>
                <w:sz w:val="24"/>
              </w:rPr>
              <w:t>матери»: любовь и переживание матери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Нравственные семейные ценности в фольклорных (народных) сказках. Произведения по выбору, например,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татарская народная сказка «Три дочери»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Международный женский день – тема художественных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произведений о маме: проявление любви и радости общения. Произведения по выбору, например, А. Н. Плещеев "В бурю"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темы День Победы в произведении С.А. Баруздина «Салют» и С. А. Васильева "Белая </w:t>
            </w:r>
            <w:r>
              <w:rPr>
                <w:rFonts w:ascii="Times New Roman" w:hAnsi="Times New Roman"/>
                <w:color w:val="000000"/>
                <w:sz w:val="24"/>
              </w:rPr>
              <w:t>берёза"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«О наших близких, о семье»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 на тему: «О наших близких, о семье»: выбор книг на основе тематической картотеки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Шутливое </w:t>
            </w:r>
            <w:r>
              <w:rPr>
                <w:rFonts w:ascii="Times New Roman" w:hAnsi="Times New Roman"/>
                <w:color w:val="000000"/>
                <w:sz w:val="24"/>
              </w:rPr>
              <w:t>искажение действительности. На примере произведения А. И. Введенского "Учёный Петя". Д. И. Хармса "Врун"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Средства создания комического в произведении. На примере произведения Э. Н. Успенского "Над нашей квартирой"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Герои литературной (авторской) сказки. На примере произведения Э. Н. Успенского "Чебурашка"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главной мысли (идеи) рассказа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В.Ю.Драгунского «Тайное становится явным»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Сходство тем и сюжетов сказок разных народов. Произведения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выбору, например, английская народная сказка «Как Джек ходил счастье искать»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Хитрец и глупец в фольклорных (народных) сказках. Произведения по выбору, например, норвежская сказка «Лис Миккель и медведь Бамсе» и русская народная сказка «Верш</w:t>
            </w:r>
            <w:r>
              <w:rPr>
                <w:rFonts w:ascii="Times New Roman" w:hAnsi="Times New Roman"/>
                <w:color w:val="000000"/>
                <w:sz w:val="24"/>
              </w:rPr>
              <w:t>ки и корешки»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дружбы в сказке братьев Гримм «Бременские музыканты»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со сказкой братьев Гримм «Бременские музыканты»: составление плана произведения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детскими книгами на тему: «Зарубежные </w:t>
            </w:r>
            <w:r>
              <w:rPr>
                <w:rFonts w:ascii="Times New Roman" w:hAnsi="Times New Roman"/>
                <w:color w:val="000000"/>
                <w:sz w:val="24"/>
              </w:rPr>
              <w:t>сказочники»: соотнесение иллюстраций с содержанием сказок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Фантазёры и мечтатели – герои произведений. Произведения по выбору, например, английские народные песенки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построения волшебной сказки Ш.Перро «Кот в сапогах»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 сказки Ш.Перро «Кот в сапогах»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Х.-К. Андерсен - известный писатель-сказочник. Знакомство с его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произведениями. Сказка "Огниво"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главной мысли (идеи) сказки Х.-К. Андерсена «Пятеро из одного </w:t>
            </w:r>
            <w:r>
              <w:rPr>
                <w:rFonts w:ascii="Times New Roman" w:hAnsi="Times New Roman"/>
                <w:color w:val="000000"/>
                <w:sz w:val="24"/>
              </w:rPr>
              <w:t>стручка» и других его сказок на выбор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«Зарубежные писатели-сказочники»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изученного во 2 классе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Книга как источник </w:t>
            </w:r>
            <w:r>
              <w:rPr>
                <w:rFonts w:ascii="Times New Roman" w:hAnsi="Times New Roman"/>
                <w:color w:val="000000"/>
                <w:sz w:val="24"/>
              </w:rPr>
              <w:t>необходимых знаний. На примере произведения Г.А. Ладонщиков «Лучший друг»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Ориентировка в книге: обложка, содержание, аннотация, иллюстрация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Выбор книг на основе рекомендательного списка: летнее чтение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3B2" w:rsidRDefault="00D543B2"/>
        </w:tc>
      </w:tr>
    </w:tbl>
    <w:p w:rsidR="00D543B2" w:rsidRDefault="00D543B2">
      <w:pPr>
        <w:sectPr w:rsidR="00D543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43B2" w:rsidRDefault="003916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619"/>
        <w:gridCol w:w="1841"/>
        <w:gridCol w:w="1910"/>
        <w:gridCol w:w="2861"/>
      </w:tblGrid>
      <w:tr w:rsidR="00D543B2">
        <w:trPr>
          <w:trHeight w:val="144"/>
          <w:tblCellSpacing w:w="20" w:type="nil"/>
        </w:trPr>
        <w:tc>
          <w:tcPr>
            <w:tcW w:w="5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3B2" w:rsidRDefault="00D543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3B2" w:rsidRDefault="00D543B2"/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3B2" w:rsidRDefault="00D543B2"/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мире книг. Книга как особый вид искусства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https://m.edsoo.ru/f29f4fda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первых книгах на Руси, знакомство с рукописными книгами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https://m.edsoo.ru/f29f5142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Ценность чтения художественной литературы и фольклора, осознание важности читательской деятельности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https://m.edsoo.ru/8bc47f96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речи: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образных слов, пословиц и поговорок, крылатых выражений. Книги и словари, созданные В.И. Далем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https://m.edsoo.ru/8bc480a4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Художественные особенности волшебной сказки </w:t>
            </w:r>
            <w:r>
              <w:rPr>
                <w:rFonts w:ascii="Times New Roman" w:hAnsi="Times New Roman"/>
                <w:color w:val="000000"/>
                <w:sz w:val="24"/>
              </w:rPr>
              <w:t>разного вида (о животных, бытовые)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https://m.edsoo.ru/8bc4aa16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Былина как народный песенный сказ о героическом событии. Фольклорные особенности: выразительность, напевность исполнения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https://m.edsoo.ru/8bc4b27c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главного героя (где жил, чем занимался, какими качествами обладал). На примере образа Ильи Муромца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https://m.edsoo.ru/8bc4b420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картин природы как способ рассказать в песне о родной земле. Темы народных песен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4b10a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нравственных ценностей и правил в фольклорной сказке.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https://m.edsoo.ru/8bc4af70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понятия трудолюбие на примере народных сказок.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построения (композиция) волшебной сказки: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плана. На примере русской народной сказки «Иван-царевич и Серый Волк»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https://m.edsoo.ru/8bc4861c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Иллюстрация как отражение сюжета волшебной сказки (картины В.М. Васнецова,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иллюстрации И.Я. Билибина)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https://m.edsoo.ru/8bc4ae44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героя, волшебные помощники. На примере русской народной сказки «Иван-царевич и серый волк»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https://m.edsoo.ru/8bc48ab8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в сказке народного быта и культуры. Произведения по выбору, например, русская народная сказка "Сивка-бурка"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https://m.edsoo.ru/8bc4b10a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Пословицы народов России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https://m.edsoo.ru/8bc483ec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народное творчество. Характеристика малых </w:t>
            </w:r>
            <w:r>
              <w:rPr>
                <w:rFonts w:ascii="Times New Roman" w:hAnsi="Times New Roman"/>
                <w:color w:val="000000"/>
                <w:sz w:val="24"/>
              </w:rPr>
              <w:t>жанров фольклора: потешки, небылицы, скороговорки, считалки…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https://m.edsoo.ru/8bc4875c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https://m.edsoo.ru/8bc4a610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Загадка как жанр фол</w:t>
            </w:r>
            <w:r>
              <w:rPr>
                <w:rFonts w:ascii="Times New Roman" w:hAnsi="Times New Roman"/>
                <w:color w:val="000000"/>
                <w:sz w:val="24"/>
              </w:rPr>
              <w:t>ьклора, знакомство с видами загадок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https://m.edsoo.ru/8bc48892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https://m.edsoo.ru/8bc4a4f8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по итогам </w:t>
            </w:r>
            <w:r>
              <w:rPr>
                <w:rFonts w:ascii="Times New Roman" w:hAnsi="Times New Roman"/>
                <w:color w:val="000000"/>
                <w:sz w:val="24"/>
              </w:rPr>
              <w:t>раздела «Фольклор (устное народное творчество)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https://m.edsoo.ru/8bc4a7dc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книгами. Проект: составляем словарь устаревших слов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https://m.edsoo.ru/8bc489a0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Работа со словарём: язык былины, устаревшие слова, их место и представление в современной лексике. Проект "Словарь устаревших слов"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https://m.edsoo.ru/8bc49cc4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Историческая обстановка как фон создания произведения (на примере былин)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https://m.edsoo.ru/8bc4b542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Сравнение средств создания пейзажа в тексте-описании, в изобразительном искусстве, в произведениях музыкального искусства XIX-XX веков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https://m.edsoo.ru/8bc4bd94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 (эпитет, сравнение, олицетворение) в лирических произведениях поэтов XIX-XX веков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https://m.edsoo.ru/8bc4dc98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картин осенней природы в стихотворении Ф.И. Тютчева «Есть в осени первоначальной…», «Листья»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https://m.edsoo.ru/8bc4e0f8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стихотворений об осени. 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произведений Ф.И. Тютчева «Есть в осени первоначальной…» и А.Н. Майкова «Осень»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https://m.edsoo.ru/8bc4e24c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Олицетворение как одно из средств выразительности лирического произведения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https://m.edsoo.ru/8bc4d8a6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картин зимнего пейзажа в стихотворениях , А.А. Фета «Кот поёт, глаза прищуря», «Мама! Глянь-ка из окошка…» , И. С. Никитин "Встреча зимы"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с помощью которых поэт описывает и оживляет природу на примере стихотворений И. З. Сурикова "Детство", "Зима"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https://m.edsoo.ru/8bc4d676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Поэты о красоте родной природы. На </w:t>
            </w:r>
            <w:r>
              <w:rPr>
                <w:rFonts w:ascii="Times New Roman" w:hAnsi="Times New Roman"/>
                <w:color w:val="000000"/>
                <w:sz w:val="24"/>
              </w:rPr>
              <w:t>примере произведения Н.А. Некрасова «Железная дорога» (отрывок)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https://m.edsoo.ru/8bc4d784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чувств и настроения, вызываемых лирическим произведением. На примере произведения Н.А</w:t>
            </w:r>
            <w:r>
              <w:rPr>
                <w:rFonts w:ascii="Times New Roman" w:hAnsi="Times New Roman"/>
                <w:color w:val="000000"/>
                <w:sz w:val="24"/>
              </w:rPr>
              <w:t>. Некрасова «Не ветер бушует над бором…» (отрывок)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https://m.edsoo.ru/8bc4d43c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словами и выражениями, с помощью которых создаются картины зимы на примере стихотворения 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Некрасова "Не ветер бушует над бором…"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https://m.edsoo.ru/8bc4d554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с учётом учебных задач аппарата издания (обложка, оглавление, аннотация, предисловие, иллюстрации).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Художник-иллюстратор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https://m.edsoo.ru/f29f5142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 – великий русский поэт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https://m.edsoo.ru/8bc4c1d6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пейзажной лирики А.С. Пушкина: средства художественной выразительности (сравнение, эпитет), рифма, ритм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https://m.edsoo.ru/8bc4c2e4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Фольклорная основа литературной сказки </w:t>
            </w:r>
            <w:r>
              <w:rPr>
                <w:rFonts w:ascii="Times New Roman" w:hAnsi="Times New Roman"/>
                <w:color w:val="000000"/>
                <w:sz w:val="24"/>
              </w:rPr>
              <w:t>А.С. Пушкина «Сказка о царе Салтане…»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https://m.edsoo.ru/8bc4c5c8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литературной сказкой А.С. Пушкина «Сказка о царе Салтане…»: приём повтора как основа изменения сюжета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https://m.edsoo.ru/8bc4ca64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положительных и отрицательных героев, примеры превращений и чудес в сказке А.С. Пушкина «Сказка о царе Салтане…»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https://m.edsoo.ru/8bc4c6f4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текста сказки А.С. Пушкина «Сказка о царе Салтане…»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.ru/8bc4c80c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книгами. И.Я. Билибин – иллюстратор сказок А.С. Пушкина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https://m.edsoo.ru/8bc4cc80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Средства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художественной выразительности в тексте </w:t>
            </w:r>
            <w:r>
              <w:rPr>
                <w:rFonts w:ascii="Times New Roman" w:hAnsi="Times New Roman"/>
                <w:color w:val="000000"/>
                <w:sz w:val="24"/>
              </w:rPr>
              <w:t>сказки А. С. Пушкина «Сказка о царе Салтане…»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https://m.edsoo.ru/8bc4cb68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интерьера. Иллюстрации Билибина (описание интерьера)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https://m.edsoo.ru/8bc4f82c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«Почему я люблю сказки А. С. Пушкина»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https://m.edsoo.ru/8bc4c938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проверочная работа по итогам раздела «Творчество А.С. Пушкина»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https://m.edsoo.ru/8bc4fc6e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А. Крылов – великий русский баснописец. Иносказание в его баснях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https://m.edsoo.ru/8bc4cd98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особенностей басни, как произведения-поучения, которое помогает увидеть свои и чужие недостатки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ps://m.edsoo.ru/8bc4d072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произведениями И. А. Крылова. Явная и скрытая мораль басен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https://m.edsoo.ru/8bc4d298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басней И.А. Крылова «Ворона и Лисица»: тема, </w:t>
            </w:r>
            <w:r>
              <w:rPr>
                <w:rFonts w:ascii="Times New Roman" w:hAnsi="Times New Roman"/>
                <w:color w:val="000000"/>
                <w:sz w:val="24"/>
              </w:rPr>
              <w:t>мораль, герои, особенности языка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https://m.edsoo.ru/8bc4d194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Живописные полотна как иллюстрация к лирическому произведению: пейзаж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https://m.edsoo.ru/8bc50358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Жанровое многообразие произведений Л.H. Толстого: сказки, рассказы, басни, быль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https://m.edsoo.ru/8bc4e35a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особенностями рассказа-описания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рассказа-рассуждения на примере рассказа Л.Н. Толстого «Лебеди» и др.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https://m.edsoo.ru/8bc4e684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рассказчика и автора произведения. На примере рассказа Л.Н. Толстого «Акула»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https://m.edsoo.ru/8bc4ea8a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виды планов на примере произведения Л. Н. Толстого «Акула»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https://m.edsoo.ru/8bc4e576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https://m.edsoo.ru/8bc4e972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художественного и научно-познавательного текстов «Лебеди» и «Зайцы» Л.Н. Тол</w:t>
            </w:r>
            <w:r>
              <w:rPr>
                <w:rFonts w:ascii="Times New Roman" w:hAnsi="Times New Roman"/>
                <w:color w:val="000000"/>
                <w:sz w:val="24"/>
              </w:rPr>
              <w:t>стого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https://m.edsoo.ru/8bc4eecc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сюжета были «Прыжок» Л.Н. Толстого: главные герои, отдельные эпизоды, составление плана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https://m.edsoo.ru/8bc4e972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структурных частей композиции (начало действия, завязка, кульминация, развязка) произведения Л. Н. Толстого «Прыжок» и других по выбору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https://m.edsoo.ru/8bc4e45e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связи содержания произведения с реальным событием. На примере были «Прыжок» Л.Н. Толстого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https://m.edsoo.ru/8bc4eb98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https://m.edsoo.ru/8bc4ed00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по итогам </w:t>
            </w:r>
            <w:r>
              <w:rPr>
                <w:rFonts w:ascii="Times New Roman" w:hAnsi="Times New Roman"/>
                <w:color w:val="000000"/>
                <w:sz w:val="24"/>
              </w:rPr>
              <w:t>раздела «Творчество Л.Н. Толстого»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https://m.edsoo.ru/8bc4f066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 «Литературные сказки писателей»: составление аннотации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https://m.edsoo.ru/8bc4f1c4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образов героев-животных в литературных сказках. На примере произведения Д. Н. Мамина-Сибиряка «Сказка про храброго зайца...»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https://m.edsoo.ru/8bc514ba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литературной сказки В.М. Гаршина «Лягушка-путешественница»: анализ сюжета, композиции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oo.ru/8bc4f958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главной мысли (идеи) сказки В.М. Гаршина «Лягушка-путешественница»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https://m.edsoo.ru/8bc4ff70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героя сказки В.М. Гаршина </w:t>
            </w:r>
            <w:r>
              <w:rPr>
                <w:rFonts w:ascii="Times New Roman" w:hAnsi="Times New Roman"/>
                <w:color w:val="000000"/>
                <w:sz w:val="24"/>
              </w:rPr>
              <w:t>«Лягушка-путешественница», Д. Н.. Мамин-Сибиряк "Сказка про храброго зайца…"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https://m.edsoo.ru/8bc4fc6e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Судьбы крестьянских детей в произведениях писателей. Произведения по выбору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https://m.edsoo.ru/8bc52806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https://m.edsoo.ru/8bc52bd0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«Моя любимая книга»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https://m.edsoo.ru/8bc4fe30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Научно-естественные сведения о природе в сказке Максима Горького «Случай с Евсейкой»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https://m.edsoo.ru/8bc4f548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художественной выразительности (эпитет, сравнение) в лирических произведениях поэтов.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примере произведения Саши Чёрного «Воробей»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https://m.edsoo.ru/8bc5072c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чувств и настроения, вызываемых лирическим произведением. На примере произведений Саши Чёрного «Что ты тискаешь утёнка...» и «Слон»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u/8bc50876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Родина в произведении М.М. Пришвин «Моя Родина»: роль и особенности заголовка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https://m.edsoo.ru/8bc478de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нравственных ценностей в произведениях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 Родине: любовь к родной стороне, гордость за красоту и величие своей Отчизны. Любить Родину — значит знать её историю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https://m.edsoo.ru/8bc47a6e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Патриотическое звучание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стихотворений о Родине. На пример произведения С.А. Васильева «Россия»: интонация, темп, ритм, логические ударения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https://m.edsoo.ru/8bc47c76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Репродукции картин как иллюстрации к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произведениям о Родине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https://m.edsoo.ru/8bc47d84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образа Родины в произведениях писателей. Произведения по выбору, например, И. С. Никитин «Встреча зимы»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https://m.edsoo.ru/8bc47b72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Раскрытие главной идеи произведения К.Д. Ушинского «Наше отечество»: чувство любви к Родине, сопричастность к прошлому и настоящему своей страны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https://m.edsoo.ru/8bc52ebe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темы «Дети на войне»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рассказе Л. Пантелеева «На ялике»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3242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портрета главного героя рассказа Л.А. Кассиля «Алексей Андреевич»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https://m.edsoo.ru/8bc53364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Осмысление поступков и поведения главного героя рассказа Л.А. Кассиля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«Алексей Андреевич»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https://m.edsoo.ru/8bc5347c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картин природы в стихотворениях С. А. Есенина "Берёза", "Черёмуха" и др.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https://m.edsoo.ru/8bc501f0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со стихотворением С.А. Есенина «Берёза»: средства выразительности в произведении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https://m.edsoo.ru/8bc51096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в литературных сказках. На примере произведения И.С. Соколова-Микитова «Листопадничек»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Поучительный смысл сказок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И.С. Соколова-Микитова «Листопадничек»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Работа с детской книгой и справочной литературой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нравственно-этических понятий (любовь и забота о животных) в рассказах писателей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https://m.edsoo.ru/8bc524d2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понятий верность и преданность животных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человека и животных – тема произведения Д.Н. Мамин-Сибиряка «Приёмыш»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https://m.edsoo.ru/8bc525e0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Соотнесение заглавия и главной мысли рассказа Д.Н. Мамин-Сибиряка «Приёмыш»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https://m.edsoo.ru/8bc523ba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Обсуждение проблемы "Что значит любить животных?" на примере рассказа В.Ю. Драгунского "Он живой и светится"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https://m.edsoo.ru/8bc5169a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темы </w:t>
            </w:r>
            <w:r>
              <w:rPr>
                <w:rFonts w:ascii="Times New Roman" w:hAnsi="Times New Roman"/>
                <w:color w:val="000000"/>
                <w:sz w:val="24"/>
              </w:rPr>
              <w:t>дружба животных в рассказах писателей. На примере произведения К. Г. Паустовского «Кот-ворюга»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https://m.edsoo.ru/8bc513ac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героев-животных, их портрет в рассказах писате</w:t>
            </w:r>
            <w:r>
              <w:rPr>
                <w:rFonts w:ascii="Times New Roman" w:hAnsi="Times New Roman"/>
                <w:color w:val="000000"/>
                <w:sz w:val="24"/>
              </w:rPr>
              <w:t>лей. На примере рассказа К. Г. Паустовского «Кот-ворюга»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https://m.edsoo.ru/8bc51b04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рассказом К.Г. Паустовского «Кот-ворюга»: анализ композиции, составление плана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https://m.edsoo.ru/8bc51e24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К.Г. Паустовского о природе и животных. Главная мысль (идея) рассказа «Барсучий нос»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https://m.edsoo.ru/8bc51f46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c произведением К. Г. Паустовского "Барсучий нос": особенности композиции, составление плана рассказа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https://m.edsoo.ru/8bc5218a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композиции в рассказах 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животных. На примере рассказа Б. С. Житкова «Про обезьяну»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https://m.edsoo.ru/8bc522a2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характеров </w:t>
            </w:r>
            <w:r>
              <w:rPr>
                <w:rFonts w:ascii="Times New Roman" w:hAnsi="Times New Roman"/>
                <w:color w:val="000000"/>
                <w:sz w:val="24"/>
              </w:rPr>
              <w:t>героев-животных в рассказах писателей. На примере рассказа Б. С. Житкова «Про обезьяну»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https://m.edsoo.ru/8bc518de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Рассказы писателей-натуралистов о заботливом и </w:t>
            </w:r>
            <w:r>
              <w:rPr>
                <w:rFonts w:ascii="Times New Roman" w:hAnsi="Times New Roman"/>
                <w:color w:val="000000"/>
                <w:sz w:val="24"/>
              </w:rPr>
              <w:t>бережном отношении человека к животным к природе родного края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https://m.edsoo.ru/8bc519f6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«Взаимоотношения человека и животных»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Составление устного рассказа «Любовь и забота о братьях наших меньших» по изученным произведениям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https://m.edsoo.ru/8bc51c12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Звукопись, её выразительное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в лирических произведениях. Чувства, вызываемые лирическими произведениями. С. Я. Маршак "Гроза днём", "Голос в лесу"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https://m.edsoo.ru/8bc50bbe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картин природы в пр</w:t>
            </w:r>
            <w:r>
              <w:rPr>
                <w:rFonts w:ascii="Times New Roman" w:hAnsi="Times New Roman"/>
                <w:color w:val="000000"/>
                <w:sz w:val="24"/>
              </w:rPr>
              <w:t>оизведениях поэтов. На примере стихотворения И.А.Бунина «Первый снег»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https://m.edsoo.ru/8bc504ac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описанием зимнего пейзажа. На примере стихотворения С.Д. Дрожжина </w:t>
            </w:r>
            <w:r>
              <w:rPr>
                <w:rFonts w:ascii="Times New Roman" w:hAnsi="Times New Roman"/>
                <w:color w:val="000000"/>
                <w:sz w:val="24"/>
              </w:rPr>
              <w:t>«Зимний день»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https://m.edsoo.ru/8bc50e34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детскими книгами. Проект "Составление сборника стихов"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https://m.edsoo.ru/8bc51294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«Картины природы в произведениях поэтов и писателей ХIХ – ХХ века»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https://m.edsoo.ru/8bc50aa6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средств создания пейзажа в тексте-описании, в изобразительном искусстве, в произведениях музыкального искусства XX века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https://m.edsoo.ru/8bc50984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главной мысли </w:t>
            </w:r>
            <w:r>
              <w:rPr>
                <w:rFonts w:ascii="Times New Roman" w:hAnsi="Times New Roman"/>
                <w:color w:val="000000"/>
                <w:sz w:val="24"/>
              </w:rPr>
              <w:t>(идеи) в произведениях о детях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https://m.edsoo.ru/8bc52928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книгами: авторы юмористических рассказов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https://m.edsoo.ru/f29f3ca2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Нравственная оценка ситуаций, поведения и поступков героев. На примере произведения М.М. Зощенко "Золотые слова"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https://m.edsoo.ru/f29f3a5e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юмористических произведений (ирония) М. М. Зощенко и других авторов на выбор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https://m.edsoo.ru/f29f3b80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события сюжета произведения А.П.Гайдара «Тимур и его команда» (отрывки)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https://m.edsoo.ru/8bc53710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интерьера (описание штаба) в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создании образов героев произведения А.П. Гайдара «Тимур и его команда» (отрывки)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https://m.edsoo.ru/8bc5434a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Нравственная оценка ситуаций, поведения и поступков героев произведения </w:t>
            </w:r>
            <w:r>
              <w:rPr>
                <w:rFonts w:ascii="Times New Roman" w:hAnsi="Times New Roman"/>
                <w:color w:val="000000"/>
                <w:sz w:val="24"/>
              </w:rPr>
              <w:t>А.П. Гайдара «Тимур и его команда» (отрывки)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https://m.edsoo.ru/8bc53850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в произведении важных человеческих качеств: честности, стойкости, ответственности. 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рассказа А. П. Платонов «Цветок на земле»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https://m.edsoo.ru/8bc53a12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текста на части, составление плана, выявление главной мысли (идеи). На примере рассказа А. П. Платонов «Ц</w:t>
            </w:r>
            <w:r>
              <w:rPr>
                <w:rFonts w:ascii="Times New Roman" w:hAnsi="Times New Roman"/>
                <w:color w:val="000000"/>
                <w:sz w:val="24"/>
              </w:rPr>
              <w:t>веток на земле»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https://m.edsoo.ru/8bc53bca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внешнего вида и характера героя-ребёнка. А. П. Платонов «Цветок на земле»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https://m.edsoo.ru/8bc541a6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юмористических произведений Н.Н.Носова и других авторов на выбор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https://m.edsoo.ru/f29f3db0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Комичность как основа сюжета рассказов Н.Н.Носова и других авторов на выбор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https://m.edsoo.ru/f29f3ed2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героя «Денискиных рассказов» В.Ю. Драгунского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https://m.edsoo.ru/8bc544a8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выразительности текста юмористического содержания: преувеличение. На примере произведений В.Ю. Драгунского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https://m.edsoo.ru/f29f3630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юмористического рассказа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https://m.edsoo.ru/f29f3928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«Мой любимый детский писатель»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примере изученных произведений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книгами о детях: написание отзыва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https://m.edsoo.ru/8bc52a40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по итогам раздела «Произведения о </w:t>
            </w:r>
            <w:r>
              <w:rPr>
                <w:rFonts w:ascii="Times New Roman" w:hAnsi="Times New Roman"/>
                <w:color w:val="000000"/>
                <w:sz w:val="24"/>
              </w:rPr>
              <w:t>детях»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https://m.edsoo.ru/8bc52da6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книгами о детях: составление аннотации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https://m.edsoo.ru/8bc52fd6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Расширение знаний о писателях, как переводчиках зарубежной литературы. На примере переводов С. Я. Маршака, К. И. Чуковского и др.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https://m.edsoo.ru/f29f430a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Волшебные предметы и </w:t>
            </w:r>
            <w:r>
              <w:rPr>
                <w:rFonts w:ascii="Times New Roman" w:hAnsi="Times New Roman"/>
                <w:color w:val="000000"/>
                <w:sz w:val="24"/>
              </w:rPr>
              <w:t>помощники в литературных сказках Ш. Перро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https://m.edsoo.ru/f29f4422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литературных сказок Х.-К. Андерсена (сюжет, язык, герои) на примере сказки "Гадкий утёнок"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https://m.edsoo.ru/f29f41de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литературных сказок: раскрытие главной мысли, композиция, герои. На примере сказки Х.-К. Андерсена "Гадкий утёнок"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https://m.edsoo.ru/f29f4d8c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человека и животных в рассказах зарубежных писателей. На примере рассказа Джека Лондона «Бурый волк»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https://m.edsoo.ru/f29f488c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Деление текста на части, составление плана, выявление главной мысли (идеи)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рассказа Джека Лондона «Бурый волк»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https://m.edsoo.ru/f29f4544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создания образов героев-животных в рассказах зарубежных писателей. На примере рассказа Э.Сетон-Томпсона «Чинк»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https://m.edsoo.ru/f29f4666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Осознание нравственно-этических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понятий: верность и преданность животных. На примере рассказа Э.Сетон-Томпсона «Чинк»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https://m.edsoo.ru/f29f4774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по итогам раздела «Зарубежная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литература»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урок.Осознание важности читательской деятельности. Работа со стихотворением Б.Заходера «Что такое стихи»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изученного в 3 классе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Летнее чтение. Выбор книг на основе рекомендательного списка и тематического каталога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3B2" w:rsidRDefault="00D543B2"/>
        </w:tc>
      </w:tr>
    </w:tbl>
    <w:p w:rsidR="00D543B2" w:rsidRDefault="00D543B2">
      <w:pPr>
        <w:sectPr w:rsidR="00D543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43B2" w:rsidRDefault="003916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3"/>
        <w:gridCol w:w="4708"/>
        <w:gridCol w:w="1625"/>
        <w:gridCol w:w="1841"/>
        <w:gridCol w:w="1910"/>
        <w:gridCol w:w="2824"/>
      </w:tblGrid>
      <w:tr w:rsidR="00D543B2">
        <w:trPr>
          <w:trHeight w:val="144"/>
          <w:tblCellSpacing w:w="20" w:type="nil"/>
        </w:trPr>
        <w:tc>
          <w:tcPr>
            <w:tcW w:w="5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3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3B2" w:rsidRDefault="00D543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3B2" w:rsidRDefault="00D543B2"/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3B2" w:rsidRDefault="00D543B2"/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малых жанров фольклора (назначение, сравнение, классификация)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https://m.edsoo.ru/f29f67cc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https://m.edsoo.ru/f29f6952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русских богатырей: где жил, чем занимался, какими качествами обладал. На примере былины «Ильины три поездочки»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https://m.edsoo.ru/f29f6d1c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Герой </w:t>
            </w:r>
            <w:r>
              <w:rPr>
                <w:rFonts w:ascii="Times New Roman" w:hAnsi="Times New Roman"/>
                <w:color w:val="000000"/>
                <w:sz w:val="24"/>
              </w:rPr>
              <w:t>былины - защитник страны. На примере былины "Ильины три поездочки"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https://m.edsoo.ru/f29f783e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Средства художественной выразительности в былине: устойчивые выражения, </w:t>
            </w:r>
            <w:r>
              <w:rPr>
                <w:rFonts w:ascii="Times New Roman" w:hAnsi="Times New Roman"/>
                <w:color w:val="000000"/>
                <w:sz w:val="24"/>
              </w:rPr>
              <w:t>повторы, гипербола, устаревшие слова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https://m.edsoo.ru/f29f6e34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народной былинной темы в творчестве художника В. М.Васнецова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https://m.edsoo.ru/f29f6f38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https://m.edsoo.ru/f29f70aa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Летопись «И повесил Олег щит свой на вратах Царьграда». Знакомство с произведением А. С. </w:t>
            </w:r>
            <w:r>
              <w:rPr>
                <w:rFonts w:ascii="Times New Roman" w:hAnsi="Times New Roman"/>
                <w:color w:val="000000"/>
                <w:sz w:val="24"/>
              </w:rPr>
              <w:t>Пушкина «Песнь о вещем Олеге»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https://m.edsoo.ru/f29f5afc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героя как основа композиции волшебной сказки. На примере русской народной сказки "Волшебное кольцо"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Александра Невского в произведении С.Т.Романовского «Ледовое побоище». Страницы истории России, великие люди и события. На примере Житие Сергия Радонежского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https://m.edsoo.ru/f29f62e0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в сказке народного быта и культуры: сказки о животных, бытовые, волшебные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https://m.edsoo.ru/f29f76cc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героев волшебной сказки: чем занимались, какими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качествами обладают. На примере русской народной сказки "Волшебное кольцо"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фольклорных произведений разных народов: тема, герои, сюжет. Представление в сказке нравственных ценностей, быта и культуры народов мира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https://m.edsoo.ru/f29f6ace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нравственных ценностей на примере фольклорных сказок народов России и мира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https://m.edsoo.ru/f29f6c04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«Фольклор – народная мудрость»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https://m.edsoo.ru/f29f7956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урок.Работа с детскими книгами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тему: «Фольклор (устное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народное творчество)»: собиратели фольклора (А.Н. Афанасьев, В.И. Даль)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https://m.edsoo.ru/f29f6ace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«Моё любимое произведение </w:t>
            </w:r>
            <w:r>
              <w:rPr>
                <w:rFonts w:ascii="Times New Roman" w:hAnsi="Times New Roman"/>
                <w:color w:val="000000"/>
                <w:sz w:val="24"/>
              </w:rPr>
              <w:t>А.С. Пушкина»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https://m.edsoo.ru/f2a0bdc0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выставки «Произведения А.С. Пушкина». Написание аннотации к книгам на выставке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https://m.edsoo.ru/f2a0aa06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настроения и чувств, вызываемых лирическим произведением А.С. Пушкина. На примере стихотворения «Няне»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ttps://m.edsoo.ru/f2a0a36c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Картины осени в лирических произведениях А.С. Пушкина: сравнения, эпитет, олицетворения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https://m.edsoo.ru/f29f7a78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Восприятие пейзажной лирики А.С. </w:t>
            </w:r>
            <w:r>
              <w:rPr>
                <w:rFonts w:ascii="Times New Roman" w:hAnsi="Times New Roman"/>
                <w:color w:val="000000"/>
                <w:sz w:val="24"/>
              </w:rPr>
              <w:t>Пушкина: средства художественной выразительности в стихотворении «Зимняя дорога» и других его произведениях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https://m.edsoo.ru/f29f7ba4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стихотворения А. С. Пушкина с </w:t>
            </w:r>
            <w:r>
              <w:rPr>
                <w:rFonts w:ascii="Times New Roman" w:hAnsi="Times New Roman"/>
                <w:color w:val="000000"/>
                <w:sz w:val="24"/>
              </w:rPr>
              <w:t>репродукцией картины. На примере стихотворения "Туча" и репродукции картины И. И. Левитана «Вечерний звон»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https://m.edsoo.ru/f2a0a7f4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литературной сказкой А.С.Пушкина </w:t>
            </w:r>
            <w:r>
              <w:rPr>
                <w:rFonts w:ascii="Times New Roman" w:hAnsi="Times New Roman"/>
                <w:color w:val="000000"/>
                <w:sz w:val="24"/>
              </w:rPr>
              <w:t>«Сказка о мёртвой царевне и о семи богатырях»: сюжет произведения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https://m.edsoo.ru/f29f7cbc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положительных и отрицательных героев, волшебные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помощники в сказке А.С. Пуш</w:t>
            </w:r>
            <w:r>
              <w:rPr>
                <w:rFonts w:ascii="Times New Roman" w:hAnsi="Times New Roman"/>
                <w:color w:val="000000"/>
                <w:sz w:val="24"/>
              </w:rPr>
              <w:t>кина «Сказка о мёртвой царевне и о семи богатырях»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https://m.edsoo.ru/f29f8284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https://m.edsoo.ru/f29f85c2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особенностями текста, языком авторской сказки А.С. Пушкина «Сказка о мёртвой царевне и о семи богатырях»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https://m.edsoo.ru/f29f8478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Фольклорная основа литературной сказки А.С. Пушкина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«Сказка о мёртвой царевне и о семи богатырях»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https://m.edsoo.ru/f29f7e42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Сходство фольклорных и литературных произведений А.С. Пушкина, В.А. Жуковского по тематике, художественным </w:t>
            </w:r>
            <w:r>
              <w:rPr>
                <w:rFonts w:ascii="Times New Roman" w:hAnsi="Times New Roman"/>
                <w:color w:val="000000"/>
                <w:sz w:val="24"/>
              </w:rPr>
              <w:t>образам («бродячие» сюжеты)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https://m.edsoo.ru/f29f86d0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https://m.edsoo.ru/f29f890a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сообщения о М. Ю. Лермонтове. Строфа как элемент композиции стихотворения М.Ю. Лермонтова «Парус»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https://m.edsoo.ru/f29f9418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со стихотворением М.Ю. Лермонтова «Утёс»: характеристика средств художественной выразительности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https://m.edsoo.ru/f29f9558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художественными особенностями лирических произведений М.Ю. Лермонтова. Стихотворения о Кавказе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https://m.edsoo.ru/f29f9710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Патриотическое звучание стихотворения М.Ю. Лермонтова </w:t>
            </w:r>
            <w:r>
              <w:rPr>
                <w:rFonts w:ascii="Times New Roman" w:hAnsi="Times New Roman"/>
                <w:color w:val="000000"/>
                <w:sz w:val="24"/>
              </w:rPr>
              <w:t>«Москва, Москва! …Люблю тебя как сын…»: метафора как «свёрнутое» сравнение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https://m.edsoo.ru/f29f983c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Л.Н. Толстого – великого русского писателя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https://m.edsoo.ru/f29fa66a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повести как эпическом жанре. Знакомство с отрывками из повести Л.Н.Толстого «Детство»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https://m.edsoo.ru/f29fa7a0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научно-познавательных рассказов Л.Н.Толстого. Примеры текста-рассуждения в рассказе «Черепаха» и в повести Л.Н. Толстого "Детство"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https://m.edsoo.ru/f29fa8ae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художественных рассказов Л.Н.Толстого. Особенности художественного текста-описания на примере рассказа «Русак»и отрывков из повести Л. Толстого "Детство". Составление цитатного плана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https://m.edsoo.ru/f29faa20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портрета, интерьера в создании образа героя повести «Детство»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https://m.edsoo.ru/f29fab56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Басни </w:t>
            </w:r>
            <w:r>
              <w:rPr>
                <w:rFonts w:ascii="Times New Roman" w:hAnsi="Times New Roman"/>
                <w:color w:val="000000"/>
                <w:sz w:val="24"/>
              </w:rPr>
              <w:t>Л.Н.Толстого: выделение жанровых особенностей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https://m.edsoo.ru/f29fac6e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«Жанровое многообразие творчества Л.Н. Толстого»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https://m.edsoo.ru/f29fad7c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Подготовка выставки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книг Л. Толстого. Подготовка сообщения о книгах Л. Толстого (сказки, рассказы, были, басни)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https://m.edsoo.ru/f2a0a5e2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со сверстниками – тема рассказа А.П. Чехова «Мальчики»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https://m.edsoo.ru/f29fd662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Образы </w:t>
            </w:r>
            <w:r>
              <w:rPr>
                <w:rFonts w:ascii="Times New Roman" w:hAnsi="Times New Roman"/>
                <w:color w:val="000000"/>
                <w:sz w:val="24"/>
              </w:rPr>
              <w:t>героев-детей в рассказе А.П. Чехова «Мальчики»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https://m.edsoo.ru/f29fdb80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https://m.edsoo.ru/f29fdcc0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ценности чтения для учёбы и жизни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https://m.edsoo.ru/f2a0a6f0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Поэты о красоте родной природы: </w:t>
            </w:r>
            <w:r>
              <w:rPr>
                <w:rFonts w:ascii="Times New Roman" w:hAnsi="Times New Roman"/>
                <w:color w:val="000000"/>
                <w:sz w:val="24"/>
              </w:rPr>
              <w:t>анализ авторских приёмов создания художественного образа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https://m.edsoo.ru/f29f9b34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на основе изученных произведений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https://m.edsoo.ru/f29fa21e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явления природы в стихотворении В.А. Жуковский «Загадка»: приёмы создания художественного образа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https://m.edsoo.ru/f29fa002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образа радуги в стихотворениях В.А. Жуковского «Загадка» и Ф.И. Тютчева «Как неожиданно и ярко»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https://m.edsoo.ru/f29f9ee0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картин природы в стихотворении А.А. Фета «Весенний дождь» и других его стихотворений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https://m.edsoo.ru/f29fa11a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Авторские приёмы создания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художественного образа в стихотворении Е.А. Баратынского «Весна, весна! Как воздух чист»..»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https://m.edsoo.ru/f29f9c42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Анализ настроения в стихотворении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https://m.edsoo.ru/f29f9d82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поэтической речи стихотворения И.С. Никитина «В синем небе плывут над полями…» и другие на выбор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https://m.edsoo.ru/f29faec6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чувств и настроения, создаваемых лирическим произведением. На примере произведения А.А. Прокофьева "Люблю берёзу русскую..."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https://m.edsoo.ru/f29fb682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Образное изображение осени в стихотворении И.А. Бунина «Листопад»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https://m.edsoo.ru/f29fb420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создания речевой выразительности в стихотворения </w:t>
            </w:r>
            <w:r>
              <w:rPr>
                <w:rFonts w:ascii="Times New Roman" w:hAnsi="Times New Roman"/>
                <w:color w:val="000000"/>
                <w:sz w:val="24"/>
              </w:rPr>
              <w:t>К.Д. Бальмонта. На примере стихотворения "Камыши"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https://m.edsoo.ru/f29fb556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Составление текста-рассуждения на тему «Зачем нужна поэзия современному человеку»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https://m.edsoo.ru/f29fb7e0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Темы лирических произведений А.А. Блока. На примере стихотворения «Рождество»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https://m.edsoo.ru/f29fb8f8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по репродукции картины на основе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изученных лирических произведений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https://m.edsoo.ru/f2a0afd8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Читательский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дневник (правила оформления)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https://m.edsoo.ru/f2a0b1c2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героя литературной сказки. На примере сказки В. Ф. Одоевского «Городок в табакерке»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Народные образы </w:t>
            </w:r>
            <w:r>
              <w:rPr>
                <w:rFonts w:ascii="Times New Roman" w:hAnsi="Times New Roman"/>
                <w:color w:val="000000"/>
                <w:sz w:val="24"/>
              </w:rPr>
              <w:t>героев сказа П.П.Бажова «Серебряное копытце»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особенностями, языком сказа П.П.Бажова «Серебряное копытце»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Иллюстрации как отражение сюжета сказов П.П.Бажова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Литературная сказка П.П.Ершова </w:t>
            </w:r>
            <w:r>
              <w:rPr>
                <w:rFonts w:ascii="Times New Roman" w:hAnsi="Times New Roman"/>
                <w:color w:val="000000"/>
                <w:sz w:val="24"/>
              </w:rPr>
              <w:t>«Конёк-Горбунок»: сюжет и построение (композиция) сказки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Речевые особенности (сказочные формулы, повторы, постоянные эпитеты) сказки П.П.Ершова «Конёк-Горбунок»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 С.Т. Аксакова "Аленький цветочек" (сюжет, композиция,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герои)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Фольклорная основа литературной сказки С.Т. Аксакова "Аленький цветочек". Сочинение по сказке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«Литературная сказка»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Расширение круга детского чтения.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Знакомство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авторами юмористических произведений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https://m.edsoo.ru/f29fef08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создания комического в произведениях Н.Н.Носова и других авторов на выбор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https://m.edsoo.ru/f29ff336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экранизацией произведений юмористических произведений. На примере экранизации "Сказки о потерянном времени" Е. Л. Шварца (1964 г.)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https://m.edsoo.ru/f29ff44e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Работа с детскими книгами "Произведения В. Ю. Драгунского"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https://m.edsoo.ru/f29fe36e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Герой юмористических произведений В.Ю.Драгунского. Средства создания юмористического содержания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https://m.edsoo.ru/f2a08300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выразительности текста юмористического содержания: </w:t>
            </w:r>
            <w:r>
              <w:rPr>
                <w:rFonts w:ascii="Times New Roman" w:hAnsi="Times New Roman"/>
                <w:color w:val="000000"/>
                <w:sz w:val="24"/>
              </w:rPr>
              <w:t>гипербола. На примере рассказа В.Ю. Драгунского «Главные реки»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https://m.edsoo.ru/f29fe256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пьесой как жанром литературы. Как подготовить произведение к постановке в </w:t>
            </w:r>
            <w:r>
              <w:rPr>
                <w:rFonts w:ascii="Times New Roman" w:hAnsi="Times New Roman"/>
                <w:color w:val="000000"/>
                <w:sz w:val="24"/>
              </w:rPr>
              <w:t>театре?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https://m.edsoo.ru/f29fecba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ремарок (их назначение и содержание) на основе анализа характера героев произведения. На примере рассказа В.Ю. Драгунского "Главные реки"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https://m.edsoo.ru/f29feb52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реквизита для инсценивроания произведения. Подготовка пригласительных билетов и афишы на примере рассказа В.Ю. Драгунского "Главные реки"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https://m.edsoo.ru/f29fe9ea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https://m.edsoo.ru/f29fe7c4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пьесой-сказкой С.Я. Маршака «Двенадцать месяцев»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https://m.edsoo.ru/f29fe8dc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героев юмористических произведений. 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рассказа Л. Д. Каминского "Автопортрет"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https://m.edsoo.ru/f29fede6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Знакомство с детскими журналами:«Весёлые картинки», «Мурзилка» и другие. Сочинение весёлой истории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https://m.edsoo.ru/f2a0b906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раскрытия главной мысли рассказа. На примере произведения Б. С. Житкова "Как я ловил человечков"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https://m.edsoo.ru/f29ff214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рассказом К.Г. Паустовского «Корзина с еловыми шишками»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https://m.edsoo.ru/f29fba1a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художественного текста-описания: пейзаж, портрет героя, интерьер на примере рассказа К.Г. Паустовского «Корзина с еловыми шишками»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https://m.edsoo.ru/f29fbb28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Отличие автора от героя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рассказчика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примере рассказов М.М. Зощенко «О Лёньке и Миньке»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https://m.edsoo.ru/f29fd43c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нравственно-этических понятий в рассказах М.М. Зощенко «О Лёньке и Миньке». На </w:t>
            </w:r>
            <w:r>
              <w:rPr>
                <w:rFonts w:ascii="Times New Roman" w:hAnsi="Times New Roman"/>
                <w:color w:val="000000"/>
                <w:sz w:val="24"/>
              </w:rPr>
              <w:t>примере рассказа "Ёлка"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https://m.edsoo.ru/f29fe6ac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отрывками из повести Н.Г. Гарин-Михайловского «Детство Тёмы» (отдельные главы): основные события сюжета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https://m.edsoo.ru/f29fd216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Словесный портрет героя повести Н.Г. Гарин-Михайловского «Детство Тёмы» (отдельнеы главы)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https://m.edsoo.ru/f29fd31a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Осмысление поступков и поведения главного героя повести Н.Г. Гарин-Михайловского «Детство Тёмы» (отдельные главы)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https://m.edsoo.ru/f29fd554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Темы </w:t>
            </w:r>
            <w:r>
              <w:rPr>
                <w:rFonts w:ascii="Times New Roman" w:hAnsi="Times New Roman"/>
                <w:color w:val="000000"/>
                <w:sz w:val="24"/>
              </w:rPr>
              <w:t>лирических произведений. На примере стихотворений М.И. Цветаевой "Наши царства", "Бежит тропинка с бугорка…"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https://m.edsoo.ru/f2a0a4b6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Выразительность поэтических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картин родной природы. На примере стихотворения И.А. Бунина «Детство»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https://m.edsoo.ru/f29fc1b8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Любовь к природе и родному краю – тема произведений поэтов. На примере стихотворений </w:t>
            </w:r>
            <w:r>
              <w:rPr>
                <w:rFonts w:ascii="Times New Roman" w:hAnsi="Times New Roman"/>
                <w:color w:val="000000"/>
                <w:sz w:val="24"/>
              </w:rPr>
              <w:t>С.А. Есенина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https://m.edsoo.ru/f2a09dd6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«Произведения о детях и для детей»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https://m.edsoo.ru/f29fe12a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«Герой, который мне больше всего запомнился»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https://m.edsoo.ru/f2a0c34c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Книга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как источник информации. Виды информации в книге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https://m.edsoo.ru/f2a0c234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животные – тема многих произведений писателей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https://m.edsoo.ru/f29fbf6a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Писатели – авторы произведений о животных: выставка книг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https://m.edsoo.ru/f29fc0aa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Наблюдательность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писателей, выражающаяся в описании жизни животных. На примере рассказа А.И. Куприна «Скворцы»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https://m.edsoo.ru/f29fc5f0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Раскрытие темы о бережном отношении человека к природе родного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края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https://m.edsoo.ru/f29fc7bc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художественного описания родной природы. На примере рассказа В.П.Астафьева «Весенний остров»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https://m.edsoo.ru/f29fcd02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«Материнская любовь» в рассказе В.П. Астафьева «Капалуха» и стихотворении С.Есенина «Лебёдушка»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https://m.edsoo.ru/f29fce92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автора в рассказе В.П. Астафьев «Капалуха»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https://m.edsoo.ru/f29fd0f4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М.М. Пришвин - певец русской природы. Чтение произведения М.М. Пришвина </w:t>
            </w:r>
            <w:r>
              <w:rPr>
                <w:rFonts w:ascii="Times New Roman" w:hAnsi="Times New Roman"/>
                <w:color w:val="000000"/>
                <w:sz w:val="24"/>
              </w:rPr>
              <w:t>«Выскочка»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https://m.edsoo.ru/f29fc30c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Авторское мастерство создания образов героев-животных. На примере произведения Максима Горького "Воробьишка"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https://m.edsoo.ru/f29fc4c4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его отношения с животными. Обсуждение в классе темы "Что такое самопожертвование"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речи: озаглавливание частей. На примере произведения В. П. </w:t>
            </w:r>
            <w:r>
              <w:rPr>
                <w:rFonts w:ascii="Times New Roman" w:hAnsi="Times New Roman"/>
                <w:color w:val="000000"/>
                <w:sz w:val="24"/>
              </w:rPr>
              <w:t>Астафьева «Стрижонок Скрип»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«Произведения о животных и родной природе»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Работа с детскими книгами на тему: «Книги о Родине и её истории»: типы книг (изданий). </w:t>
            </w:r>
            <w:r>
              <w:rPr>
                <w:rFonts w:ascii="Times New Roman" w:hAnsi="Times New Roman"/>
                <w:color w:val="000000"/>
                <w:sz w:val="24"/>
              </w:rPr>
              <w:t>Презентация книги, прочитанной самостоятельно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https://m.edsoo.ru/f2a0bee2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"Моя любимая книга"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https://m.edsoo.ru/f2a0c45a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Проявление любви к родной земле в литературе народов России. На примере стихотворных и прозаических произведениях писателей и поэтов XIX и XX веков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https://m.edsoo.ru/f29f5282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родной земли в стихотворении С.Д.Дрожжина «Родине»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https://m.edsoo.ru/f29f539a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Раскрытие главной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идеи произведения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А.Т. Твардовского «О Родине большой и малой» (отрывок): чувство любви к своей стране и малой родине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https://m.edsoo.ru/f29f54c6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народной исторической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песни: темы, образы, герои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https://m.edsoo.ru/f29f55de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понятий поступок, подвиг на примере произведений о Великой Отечественной войне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https://m.edsoo.ru/f29f56ec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текста авторской песни. Знакомство с песнями на тему Великой Отечественной войны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https://m.edsoo.ru/f29f5c50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героического прошлого России в произведениях литературы. На примере "Солдатской песни" Ф. Н. Глинки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://m.edsoo.ru/f29f60a6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«Защитник Отечества» по изученным произведениям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https://m.edsoo.ru/f29f61c8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по итогам раздела </w:t>
            </w:r>
            <w:r>
              <w:rPr>
                <w:rFonts w:ascii="Times New Roman" w:hAnsi="Times New Roman"/>
                <w:color w:val="000000"/>
                <w:sz w:val="24"/>
              </w:rPr>
              <w:t>«О Родине, героические страницы истории»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https://m.edsoo.ru/f29f5e94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Патриотическое звучание произведений о Родине, о славных и героических страницах истории России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https://m.edsoo.ru/f29f5d7c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Книги о приключениях и фантастике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https://m.edsoo.ru/f29fded2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Зарубежные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писатели-сказочники: раскрытие главной мысли и особенности композиции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https://m.edsoo.ru/f2a087e2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басни как лиро-эпического жанра. Басни стихотворные и прозаические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https://m.edsoo.ru/f29f8eb4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басен: темы и герои, особенности языка. На примере басен Крылов И.А. «Стрекоза и муравей», И.И. Хемницера «Стрекоза», Л.Н. Толстого «Стрекоза и </w:t>
            </w:r>
            <w:r>
              <w:rPr>
                <w:rFonts w:ascii="Times New Roman" w:hAnsi="Times New Roman"/>
                <w:color w:val="000000"/>
                <w:sz w:val="24"/>
              </w:rPr>
              <w:t>муравьи»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https://m.edsoo.ru/f29f8ff4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Аллегория и ирония как характеристика героев басен. На примере басни И.А. Крылова «Мартышка и очки»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https://m.edsoo.ru/f29f91d4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баснями И.А. Крылова. Инсценирование их сюжета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https://m.edsoo.ru/f29f9300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Язык басен И.А. </w:t>
            </w:r>
            <w:r>
              <w:rPr>
                <w:rFonts w:ascii="Times New Roman" w:hAnsi="Times New Roman"/>
                <w:color w:val="000000"/>
                <w:sz w:val="24"/>
              </w:rPr>
              <w:t>Крылова: пословицы, поговорки, крылатые выражения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https://m.edsoo.ru/f29f9300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сюжета «Путешествия Гулливера» Джонатана Свифта (отдельные главы)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https://m.edsoo.ru/f2a08986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главного героя «Путешествия Гулливера» Джонатана Свифта (отдельные главы)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https://m.edsoo.ru/f2a08b2a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построения (композиция) литературной сказки: составление плана. Х. К. Андерсен "Русалочка"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https://m.edsoo.ru/f2a08cb0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художественной выразительности в литературной сказке. Х. К. Андерсен "Дикие лебеди"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https://m.edsoo.ru/f2a09372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героя в произведении Марк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Твена «Том Сойер» (отдельные главы)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https://m.edsoo.ru/f2a09502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отдельных эпизодов произведения Марк Твена «Том Сойер» (отдельные главы): средства создания комического. Написание отзыва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https://m.edsoo.ru/f2a09674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Книги зарубежных писателей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https://m.edsoo.ru/f2a097d2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со словарём: поиск необходимой информации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https://m.edsoo.ru/f2a0b348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современными изданиями периодической печати. Золотой фонд детской литературы. В.Ю. Драгунский, И.П.Токмакова и другие - авторы детских журнало</w:t>
            </w: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https://m.edsoo.ru/f2a0c7c0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изученного в 4 классе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https://m.edsoo.ru/f2a0c8ec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Рекомендации по летнему чтению. Правила читателя и способы выбора книги (тематический, систематический каталог)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https://m.edsoo.ru/f2a0c9fa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3B2" w:rsidRDefault="00D543B2"/>
        </w:tc>
      </w:tr>
    </w:tbl>
    <w:p w:rsidR="00D543B2" w:rsidRDefault="00D543B2">
      <w:pPr>
        <w:sectPr w:rsidR="00D543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43B2" w:rsidRDefault="00D543B2">
      <w:pPr>
        <w:sectPr w:rsidR="00D543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43B2" w:rsidRDefault="003916C2">
      <w:pPr>
        <w:spacing w:after="0"/>
        <w:ind w:left="120"/>
      </w:pPr>
      <w:bookmarkStart w:id="93" w:name="block-17087542"/>
      <w:bookmarkEnd w:id="92"/>
      <w:r>
        <w:rPr>
          <w:rFonts w:ascii="Times New Roman" w:hAnsi="Times New Roman"/>
          <w:b/>
          <w:color w:val="000000"/>
          <w:sz w:val="28"/>
        </w:rPr>
        <w:lastRenderedPageBreak/>
        <w:t xml:space="preserve"> ВАРИАНТ 2. ДЛЯ САМОСТОЯТЕЛЬНОГО КОНСТРУИРОВАНИЯ ПОУРОЧНОГО ПЛАНИРОВАНИЯ </w:t>
      </w:r>
    </w:p>
    <w:p w:rsidR="00D543B2" w:rsidRDefault="003916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6"/>
        <w:gridCol w:w="4587"/>
        <w:gridCol w:w="1208"/>
        <w:gridCol w:w="1841"/>
        <w:gridCol w:w="1910"/>
        <w:gridCol w:w="1347"/>
        <w:gridCol w:w="2221"/>
      </w:tblGrid>
      <w:tr w:rsidR="00D543B2">
        <w:trPr>
          <w:trHeight w:val="144"/>
          <w:tblCellSpacing w:w="20" w:type="nil"/>
        </w:trPr>
        <w:tc>
          <w:tcPr>
            <w:tcW w:w="4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3B2" w:rsidRDefault="00D543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3B2" w:rsidRDefault="00D543B2"/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3B2" w:rsidRDefault="00D543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3B2" w:rsidRDefault="00D543B2"/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рассказов по сюжетным картинкам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предложения из речевого потока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состава предложения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 о Родине.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Произведение по выбору, например, С.Д. Дрожжин "Привет"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первого звука в слове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гласных звуков в слове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 о Родине.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Произведение по выбору, например, Е.В. Серова "Мой дом"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звуков по твёрдости-мягкости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качественных характеристик звуков в моделях слов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проводить звуковой анализ слова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 природе. Произведение по выбору, например, И.С Соколов-Микитов "Русский лес"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устанавливать последовательность звуков в слове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А, 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А, 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Я, 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Я, 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О, 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 о родной природе. Произведение по выбору, например, М.Л. Михайлов "Лесные хоромы"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Ё, ё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Ё, ё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У, 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У, 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буквами Ю, ю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Ю, ю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</w:t>
            </w:r>
            <w:r>
              <w:rPr>
                <w:rFonts w:ascii="Times New Roman" w:hAnsi="Times New Roman"/>
                <w:color w:val="000000"/>
                <w:sz w:val="24"/>
              </w:rPr>
              <w:t>строчной и заглавной буквами Э, э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 о детях. Произведение по выбору, например, А.Л.Барто "В школу"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Е, 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Проведение звукового анализа слов с </w:t>
            </w:r>
            <w:r>
              <w:rPr>
                <w:rFonts w:ascii="Times New Roman" w:hAnsi="Times New Roman"/>
                <w:color w:val="000000"/>
                <w:sz w:val="24"/>
              </w:rPr>
              <w:t>буквами Е, 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буквой 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И, 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И, 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 о детях. Произведение по </w:t>
            </w:r>
            <w:r>
              <w:rPr>
                <w:rFonts w:ascii="Times New Roman" w:hAnsi="Times New Roman"/>
                <w:color w:val="000000"/>
                <w:sz w:val="24"/>
              </w:rPr>
              <w:t>выбору, например, В.К.Железников "История с азбукой"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правил обозначения буквами гласных звуков после мягких и твёрдых согласных звуков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М, 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Проведение звукового </w:t>
            </w:r>
            <w:r>
              <w:rPr>
                <w:rFonts w:ascii="Times New Roman" w:hAnsi="Times New Roman"/>
                <w:color w:val="000000"/>
                <w:sz w:val="24"/>
              </w:rPr>
              <w:t>анализа слов с буквами М, 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Н, 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Н, 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Р, 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буквами Р, 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Л, 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Л, 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Й, 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произведения. Произведение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выбору, например, В.Г.Сутеев "Дядя Миша"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Г, г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Г, г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К, к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Проведение </w:t>
            </w:r>
            <w:r>
              <w:rPr>
                <w:rFonts w:ascii="Times New Roman" w:hAnsi="Times New Roman"/>
                <w:color w:val="000000"/>
                <w:sz w:val="24"/>
              </w:rPr>
              <w:t>звукового анализа слов с буквами К, к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З, 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Проведение звукового анализа слов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буквами З, 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С, с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Проведение звукового </w:t>
            </w:r>
            <w:r>
              <w:rPr>
                <w:rFonts w:ascii="Times New Roman" w:hAnsi="Times New Roman"/>
                <w:color w:val="000000"/>
                <w:sz w:val="24"/>
              </w:rPr>
              <w:t>анализа слов с буквами С, с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Д, д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Д, д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Т, т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произведения. Произведение по выбору, например, В.В.Бианки "Лесной Колобок - Колючий бок"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Б, б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Б, б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</w:t>
            </w:r>
            <w:r>
              <w:rPr>
                <w:rFonts w:ascii="Times New Roman" w:hAnsi="Times New Roman"/>
                <w:color w:val="000000"/>
                <w:sz w:val="24"/>
              </w:rPr>
              <w:t>заглавной буквами П, п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П, п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В, 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В, 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буквами Ф, ф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Слушание стихотворений о животных. Произведение по выбору, например, А.А. Блок "Зайчик"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Ж, ж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Ж, ж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 строчной и заглавной буквами Ш, ш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 о животных. По выбору: Произведение по выбору, например, М.М. Пришвин "Лисичкин хлеб"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Ч, 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Проведение </w:t>
            </w:r>
            <w:r>
              <w:rPr>
                <w:rFonts w:ascii="Times New Roman" w:hAnsi="Times New Roman"/>
                <w:color w:val="000000"/>
                <w:sz w:val="24"/>
              </w:rPr>
              <w:t>звукового анализа слов с буквами Ч, 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Щ, щ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 о детях. Произведение по выбору, например, Е.А.Пермяк "Пичугин мост"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</w:t>
            </w:r>
            <w:r>
              <w:rPr>
                <w:rFonts w:ascii="Times New Roman" w:hAnsi="Times New Roman"/>
                <w:color w:val="000000"/>
                <w:sz w:val="24"/>
              </w:rPr>
              <w:t>заглавной буквами Х, 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Х, 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буквами Ц, ц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произведения. Произведение по выбору, например, С.Я.Маршак "Тихая сказка"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навыка чтения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буквой ь. Различение функций буквы 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особенностями буквы ъ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произведения. Произведение по выбору, например, В.Г.Сутеев "Ёлка"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урок.Обобщение знаний о буквах. Русский алфавит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Чтение произведений о буквах алфавита. С.Я.Маршак "Ты эти буквы заучи"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Совершенствование навыка чтения. А.А. Шибаев "Беспокойные соседки", </w:t>
            </w:r>
            <w:r>
              <w:rPr>
                <w:rFonts w:ascii="Times New Roman" w:hAnsi="Times New Roman"/>
                <w:color w:val="000000"/>
                <w:sz w:val="24"/>
              </w:rPr>
              <w:t>"Познакомились"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Слушание литературных (авторских) сказок. Сказка К.Чуковского "Муха-Цокотуха"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урок.Определение темы произведения: о животных. На примере произведений Е.И. Чарушина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урок.Чтение небольших произведений о животных Н.И.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Сладкова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Чтение рассказов о животных. Ответы на вопросы по содержанию произведения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Слушание литературных (авторских) сказок. Русская народная сказка </w:t>
            </w:r>
            <w:r>
              <w:rPr>
                <w:rFonts w:ascii="Times New Roman" w:hAnsi="Times New Roman"/>
                <w:color w:val="000000"/>
                <w:sz w:val="24"/>
              </w:rPr>
              <w:t>"Лисичка-сестричка и волк"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Чтение небольших произведений Л.Н. Толстого о детях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Чтение произведений о детях Н.Н. Носова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Чтение рассказов о детях. Ответы на вопросы по </w:t>
            </w:r>
            <w:r>
              <w:rPr>
                <w:rFonts w:ascii="Times New Roman" w:hAnsi="Times New Roman"/>
                <w:color w:val="000000"/>
                <w:sz w:val="24"/>
              </w:rPr>
              <w:t>содержанию произведения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Слушание литературных произведений. Е.Ф. Трутнева "Когда это бывает?"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Нравственные ценности и идеи в фольклорных (народных) сказках: отношения к природе, людям, предметам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 в фольклорных (народных) сказках о животных. На примере сказок «Лисица и тетерев», «Лиса и рак»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Реальность и волшебство в литературных (авторских) сказках. На примере произведений В.Г. Сутеева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других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фольклорной и литературной (авторской) сказками: событийная сторона сказок (последовательность событий)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сюжета произведения в иллюстрациях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героев фольклорных (народных) и литературных </w:t>
            </w:r>
            <w:r>
              <w:rPr>
                <w:rFonts w:ascii="Times New Roman" w:hAnsi="Times New Roman"/>
                <w:color w:val="000000"/>
                <w:sz w:val="24"/>
              </w:rPr>
              <w:t>(авторских) сказок: сходство и различия. На примере произведения К.Д.Ушинского «Петух и собака»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темы произведения: о жизни, играх, делах детей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главной мысли (идеи) произведения. 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рассказов К.Д.Ушинского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Заголовок произведения, его значение для понимания содержания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Рассказы о детях. На примере произведения Л.Н. Толстого «Косточка»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Рассказы о детях. На примере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произведения В.А. Осеевой «Три товарища»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героя произведения: оценка поступков и поведения. На примере произведения Е.А. Пермяка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«Торопливый ножик»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текстом произведения: осознание понятий </w:t>
            </w:r>
            <w:r>
              <w:rPr>
                <w:rFonts w:ascii="Times New Roman" w:hAnsi="Times New Roman"/>
                <w:color w:val="000000"/>
                <w:sz w:val="24"/>
              </w:rPr>
              <w:t>друг, дружба, забота. На примере произведения Ю.И. Ермолаев «Лучший друг»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о детях. На примере произведения А.Л. Барто «Я – лишний»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текстом произведения: осознание понятий труд, взаимопомощь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произведений о маме: проявление любви и заботы о родных людях. На примере стихотворения А.Л. Барто «Мама»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главной мысли (идеи): заботливое и внимательное отношение к родным и близким людям.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Е.А. Благинина «Посидим в тишине»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Осознание отражённых в произведении понятий: чувство любви матери к ребёнку, детей к матери, близким. На примере произведения А.В. Митяева «За что я люблю маму» и </w:t>
            </w:r>
            <w:r>
              <w:rPr>
                <w:rFonts w:ascii="Times New Roman" w:hAnsi="Times New Roman"/>
                <w:color w:val="000000"/>
                <w:sz w:val="24"/>
              </w:rPr>
              <w:t>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темы произведения: изображение природы в разные времена года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особенностями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стихотворной речи: рифма, ритм. Роль интонации при выразительном чтении: темп, сила голоса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произведений о родной природе: краски и звуки весны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стихотворного и прозаического текста о природе весной. Определение настроений, которые они создают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главной мысли (идеи) в произведениях о родной </w:t>
            </w:r>
            <w:r>
              <w:rPr>
                <w:rFonts w:ascii="Times New Roman" w:hAnsi="Times New Roman"/>
                <w:color w:val="000000"/>
                <w:sz w:val="24"/>
              </w:rPr>
              <w:t>природе, о Родине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книгами. Отражение в иллюстрации эмоционального отклика на произведение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малыми жанрами устного народного творчества: потешка, загадка, пословица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загадки как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средства воспитания живости ума, сообразительности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пословицы как средства проявления народной мудрости, краткого изречения жизненных правил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особенностей потешки как игрового народного фольклора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темы произведения: о взаимоотношениях человека и животных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главной мысли (идеи) в произведениях о братьях наших меньших: бережное отношение к животным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в произведениях понятий: любовь и забота о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животных. На примере произведений М.М. Пришвина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героя произведения, его внешности, действий. На примере произведений В.В. Бианки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художественных и научно-познавательных </w:t>
            </w:r>
            <w:r>
              <w:rPr>
                <w:rFonts w:ascii="Times New Roman" w:hAnsi="Times New Roman"/>
                <w:color w:val="000000"/>
                <w:sz w:val="24"/>
              </w:rPr>
              <w:t>текстов: описание героя-животного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текстом произведения: характеристика героя, его внешности, действий. На примере произведения Е.И. Чарушина «Про Томку»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выставки книг «Произведения о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животных»: художественный и научно-познавательные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произведений о чудесах и фантазии: способность автора замечать необычное в окружающем мире произведения авторов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Открытие чудесного в обыкновенных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явлениях. На </w:t>
            </w:r>
            <w:r>
              <w:rPr>
                <w:rFonts w:ascii="Times New Roman" w:hAnsi="Times New Roman"/>
                <w:color w:val="000000"/>
                <w:sz w:val="24"/>
              </w:rPr>
              <w:t>примере стихотворений В.В. Лунина «Я видел чудо», Р.С. Сефа «Чудо»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фантазии и чудес в произведениях Б.В. Заходера «Моя Вообразилия», Ю.П. Мориц «Сто фантазий»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фольклорных и </w:t>
            </w:r>
            <w:r>
              <w:rPr>
                <w:rFonts w:ascii="Times New Roman" w:hAnsi="Times New Roman"/>
                <w:color w:val="000000"/>
                <w:sz w:val="24"/>
              </w:rPr>
              <w:t>авторских произведений о чудесах и фантазии: сходство и различие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Ориентировка в книге: обложка, иллюстрация, оглавление. Выбор книг в библиотеке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132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3B2" w:rsidRDefault="00D543B2"/>
        </w:tc>
      </w:tr>
    </w:tbl>
    <w:p w:rsidR="00D543B2" w:rsidRDefault="00D543B2">
      <w:pPr>
        <w:sectPr w:rsidR="00D543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43B2" w:rsidRDefault="003916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4482"/>
        <w:gridCol w:w="1251"/>
        <w:gridCol w:w="1841"/>
        <w:gridCol w:w="1910"/>
        <w:gridCol w:w="1347"/>
        <w:gridCol w:w="2221"/>
      </w:tblGrid>
      <w:tr w:rsidR="00D543B2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3B2" w:rsidRDefault="00D543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3B2" w:rsidRDefault="00D543B2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3B2" w:rsidRDefault="00D543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3B2" w:rsidRDefault="00D543B2"/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Патриотическое звучание произведения Ф.П. Савинова «Родина» и другие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темы Родина в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произведении И.С. Никитина «Русь»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нравственных ценностей в произведениях о Родине: любовь к родному краю. На примере произведения С.Т.Романовского «Русь»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Любовь к природе – тема произведений о Родине. На примере произведения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К.Г.Паустовского «Мещёрская сторона»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заголовка стихотворения А.А. Прокофьева "Родина" и соотнесение его с главной мыслью произведения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Родины в изобразительном искусстве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особенностей </w:t>
            </w:r>
            <w:r>
              <w:rPr>
                <w:rFonts w:ascii="Times New Roman" w:hAnsi="Times New Roman"/>
                <w:color w:val="000000"/>
                <w:sz w:val="24"/>
              </w:rPr>
              <w:t>народных песен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Загадка как жанр фольклора, тематические группы загадок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особенностей скороговорок, их роль в речи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 и счёт – основа построения считалок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Шуточные фольклорные произведения: игра со </w:t>
            </w:r>
            <w:r>
              <w:rPr>
                <w:rFonts w:ascii="Times New Roman" w:hAnsi="Times New Roman"/>
                <w:color w:val="000000"/>
                <w:sz w:val="24"/>
              </w:rPr>
              <w:t>словом. Небылица как «перевёртыш событий»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Пословицы как жанр фольклора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малых жанров фольклора: потешки, считалки, пословицы, скороговорки, небылицы, загадки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волшебной сказке: присказки,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повторы. Русская народная сказка «Снегурочка»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героя волшебной сказки, постоянные эпитеты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сказок о животных. На примере русской народной сказки «Петушок и бобовое зёрнышко»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Бытовые сказки: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построения и язык. Диалоги героев в русской народной сказке «Каша из топора»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Сказка – выражение народной мудрости, нравственная идея фольклорных сказок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сказок разного вида (о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животных, бытовые, волшебные)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произведения народов России. Отражение в сказках быта и культуры народов России. Произведения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устного народного творчества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«Фольклор»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Осень в произведениях А.С. Пушкина «Уж небо осенью дышало…», Г.А. Скребицкого «Четыре художника»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осени в произведении М.М.Пришвина «Утро»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особенностями текста. Произведения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картин осеннего леса в произведениях писателей. Произведения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стихотворений об осени. На примере произведений А.А. Плещеева «Осень» и А.К. Толстого «Осень. </w:t>
            </w:r>
            <w:r>
              <w:rPr>
                <w:rFonts w:ascii="Times New Roman" w:hAnsi="Times New Roman"/>
                <w:color w:val="000000"/>
                <w:sz w:val="24"/>
              </w:rPr>
              <w:t>Обсыпается весь наш бедный сад…»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Восприятие пейзажной лирики. Произведения по выбору, например,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К.Д. Бальмонт «Осень»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«Звуки и краски осенней природы»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t>устных рассказов «Природа осенью» по изученным текстам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Создание осеннего пейзажа: краски и звуки. Произведения художников и композиторов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урок.Работа с детскими книгами: «Произведения писателей о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природе»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понятия взаимопомощь в произведениях А.Л. Барто «Катя», Ю.И. Ермолаева «Два пирожных»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Главный герой: общее представление. Рассказ на выбор, например, С.А. Баруздин «Как Алёшке учиться </w:t>
            </w:r>
            <w:r>
              <w:rPr>
                <w:rFonts w:ascii="Times New Roman" w:hAnsi="Times New Roman"/>
                <w:color w:val="000000"/>
                <w:sz w:val="24"/>
              </w:rPr>
              <w:t>надоело»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поступков и поведения главного героя. Произведения на выбор, например, А.Е.Пермяк «Смородинка»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героев рассказов Н.Н. Носова «На горке» и «Заплатка»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темы труда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писателей. на выбор, например, В.Г. Сутеев «Кто лучше?»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героя, его портрет. Произведения о детях на выбор, например, М.М.Зощенко «Самое главное»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со стихотворением В.В. Лунина «Я и Вовка»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дружбы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рассказе Е.А. Пермяка «Две пословицы»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главного героя рассказа Л.Н.Толстого «Филиппок»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главной мысли (идеи) рассказа В.Ю.Драгунского «Тайное становится явным»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темы </w:t>
            </w:r>
            <w:r>
              <w:rPr>
                <w:rFonts w:ascii="Times New Roman" w:hAnsi="Times New Roman"/>
                <w:color w:val="000000"/>
                <w:sz w:val="24"/>
              </w:rPr>
              <w:t>дружбы в рассказах о детях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«О детях и дружбе»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выразительности: сравнение. Произведения по выбору, например, З.Н.Александрова «Снежок»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описанием в художественном тексте. Произведения по выбору, например, С.А. Иванов «Каким бывает снег»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Картины зимнего леса в рассказе И.С.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Соколова-Микитова «Зима в лесу»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образа зимы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А.С.Пушкина «Вот север, тучи нагоняя…» и С.А.Есенина «Поёт зима – аукает»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со стихотворением Ф.И. Тютчева «Чародейкою Зимою»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художественной выразительности: эпитет. Произведения по выбору, например, Н.А.Некрасов </w:t>
            </w:r>
            <w:r>
              <w:rPr>
                <w:rFonts w:ascii="Times New Roman" w:hAnsi="Times New Roman"/>
                <w:color w:val="000000"/>
                <w:sz w:val="24"/>
              </w:rPr>
              <w:t>«Мороз-воевода»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«Краски и звуки зимнего леса» по изученным текстам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игр и зимних забав детей. Произведения по выбору, например, И.З.Суриков «Детство»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животных зимой: </w:t>
            </w:r>
            <w:r>
              <w:rPr>
                <w:rFonts w:ascii="Times New Roman" w:hAnsi="Times New Roman"/>
                <w:color w:val="000000"/>
                <w:sz w:val="24"/>
              </w:rPr>
              <w:t>научно-познавательные рассказы. Произведения по выбору, например, Г.А. Скребицкого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зимнего пейзажа в лирических произведениях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«Звуки и краски зимней природы»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 "Природа зимой" в картинах художников и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композиторов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 русской народной сказки «Дети Деда Мороза»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Фольклорная основа авторской сказки В.И.Даля «Девочка Снегурочка»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сюжетов и героев русской народной сказки «Снегурочка» и литературной (авторской) В.И. Даля «Девочка Снегурочка»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Фольклорная основа литературной (авторской) сказки В.Ф. Одоевского «Мороз Иванович»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плана сказки: </w:t>
            </w:r>
            <w:r>
              <w:rPr>
                <w:rFonts w:ascii="Times New Roman" w:hAnsi="Times New Roman"/>
                <w:color w:val="000000"/>
                <w:sz w:val="24"/>
              </w:rPr>
              <w:t>части текста, их главные темы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Иллюстрации, их назначение в раскрытии содержания произведения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Организация творческих проектов «Царство Мороза Ивановича» и «Приметы Нового года»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Здравствуй, праздник новогодний!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Волшебный мир сказок. «У лукоморья дуб зелёный…» А.С. Пушкин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Поучительный смысл «Сказки о рыбаке и рыбке» А.С. Пушкина. Характеристика героев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сказки А.С. Пушкина «Сказка о рыбаке и рыбке» с фольклорными (народными) </w:t>
            </w:r>
            <w:r>
              <w:rPr>
                <w:rFonts w:ascii="Times New Roman" w:hAnsi="Times New Roman"/>
                <w:color w:val="000000"/>
                <w:sz w:val="24"/>
              </w:rPr>
              <w:t>сказками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фольклорной (народной) и литературной (авторской) сказкой: составление плана произведения, выделение особенностей языка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образов животных в устном народном творчестве (фольклоре). На примере русской </w:t>
            </w:r>
            <w:r>
              <w:rPr>
                <w:rFonts w:ascii="Times New Roman" w:hAnsi="Times New Roman"/>
                <w:color w:val="000000"/>
                <w:sz w:val="24"/>
              </w:rPr>
              <w:t>народной песни «Коровушка»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героев-животных в фольклорных (народных) сказках. Корякская народная сказка «Хитрая лиса» и другие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сказок о животных. На примере русской народной сказки «Зимовье зверей»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произведения народов России. Произведения по выбору, например, осетинская народная сказка «Человек и ёж»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описания героев-животных в фольклорных (народных) и литературных произведениях. На </w:t>
            </w:r>
            <w:r>
              <w:rPr>
                <w:rFonts w:ascii="Times New Roman" w:hAnsi="Times New Roman"/>
                <w:color w:val="000000"/>
                <w:sz w:val="24"/>
              </w:rPr>
              <w:t>примере произведений К.Д.Ушинского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Соотнесение заголовка и главной мысли рассказа Е.И. Чарушина «Страшный рассказ»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Осознание понятий друг, дружба на примере произведений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Произведения по выбору,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удмуртская народная сказка «Мышь и воробей»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басни как жанра литературы. Мораль басни как нравственный урок (поучение)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прозаической и стихотворной басен И.А. Крылова «Лебедь, Щука и Рак» и Л.Н.Толстого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«Лев и мышь»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поступков и поведения героя произведения Б.С. Житкова «Храбрый утёнок»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"Дружба животных" в стихотворении В.Д. Берестова «Кошкин щенок»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описания животных в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художественном и научно-познавательном тексте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темы «Отношение человека к животным» в произведениях писателей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нравственно-этических понятий (защита и забота о животных) на примере рассказа М.М. Пришвина </w:t>
            </w:r>
            <w:r>
              <w:rPr>
                <w:rFonts w:ascii="Times New Roman" w:hAnsi="Times New Roman"/>
                <w:color w:val="000000"/>
                <w:sz w:val="24"/>
              </w:rPr>
              <w:t>«Ребята и утята»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Образы героев стихотворных и прозаических произведений 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животных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«О братьях наших меньших»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художниками-иллюстраторами,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анималистами Е.И. Чарушиным, В.В. Бианки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 на тему: «О братьях наших меньших»: составление аннотации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Старинные народные весенние праздники и обряды. Заклички, веснянки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Народная наблюдательность,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выраженная в малых жанрах устного народного творчества (фольклоре)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описанием весны в художественном тексте. Произведения по выбору, например, А.П. Чехов «Весной» (отрывок)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Картины весеннего леса в рассказе Г.А. </w:t>
            </w:r>
            <w:r>
              <w:rPr>
                <w:rFonts w:ascii="Times New Roman" w:hAnsi="Times New Roman"/>
                <w:color w:val="000000"/>
                <w:sz w:val="24"/>
              </w:rPr>
              <w:t>Скребицкого «Четыре художника»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 в стихотворениях о весне. Произведения по выбору, например, С.Я. Маршак «Весенняя песенка»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со стихотворением Ф.И.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Тютчева «Зима недаром злится»: выделение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средств художественной выразительности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животных весной: рассказы и сказки писателей. Произведения по выбору, например, сказки и рассказы Н.И. Сладкова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Красота весенней природы, отражённая в лирических произведениях.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А.А. Фет «Уж верба вся пушистая»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весеннего леса и картины пробуждающейся природы в произведения писателей. Произведения по выбору, например, Г.А.Скребицкий «Весенняя песня»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Восприятие </w:t>
            </w:r>
            <w:r>
              <w:rPr>
                <w:rFonts w:ascii="Times New Roman" w:hAnsi="Times New Roman"/>
                <w:color w:val="000000"/>
                <w:sz w:val="24"/>
              </w:rPr>
              <w:t>весеннего пейзажа в лирических произведениях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прихода весны в произведениях В.А.Жуковского «Жаворонок» и «Приход весны»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весны, отражённые в произведениях писателей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образов одуванчика в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произведениях О.И. Высотской «Одуванчик» и М.М. Пришвина «Золотой луг»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весеннего пейзажа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произведениях писателей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«Краски и звуки весеннего леса» по изученным текстам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«Звуки и краски весенней природы»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произведений о весне. Выделение средств художественной выразительности (сравнение, эпитет)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 «Природа весной» в картинах </w:t>
            </w:r>
            <w:r>
              <w:rPr>
                <w:rFonts w:ascii="Times New Roman" w:hAnsi="Times New Roman"/>
                <w:color w:val="000000"/>
                <w:sz w:val="24"/>
              </w:rPr>
              <w:t>художников и произведениях композиторов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семьи в творчестве писателей. На примере произведения Л.Н. Толстого «Отец и сыновья» и других га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особенностей колыбельных народных песен: интонационный рисунок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народной колыбельной песни и стихотворения А.А. Плещеева «Песня матери»: любовь и переживание матери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взаимооотношений взрослых и детей на примере рассказа Е.А. Пермяка «Случай с кошельком»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заголовка и соотнесение его с главной мыслью произведения: В.А.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Осеева «Сыновья»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Нравственные семейные ценности в фольклорных (народных) сказках. Произведения по выбору, например, татарская народная сказка «Три дочери»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Международный женский день – тема художественных произведений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произведений о маме: проявление любви и радости общения. Произведения по выбору, например, Л.Н. Толстой «Лучше всех»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главной мысли (идеи): уважение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внимание к старшему поколению. Произведения по выбору, например, Р.С. Сеф «Если ты ужасно гордый»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текстом произведения С.В. Михалкова «Быль для детей»: осознание темы Великой Отечественной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темы День </w:t>
            </w:r>
            <w:r>
              <w:rPr>
                <w:rFonts w:ascii="Times New Roman" w:hAnsi="Times New Roman"/>
                <w:color w:val="000000"/>
                <w:sz w:val="24"/>
              </w:rPr>
              <w:t>Победы в произведении С.А. Баруздина «Салют» и другие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«О наших близких, о семье»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детскими книгами на тему: «О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наших близких, о семье»: выбор книг на основе </w:t>
            </w:r>
            <w:r>
              <w:rPr>
                <w:rFonts w:ascii="Times New Roman" w:hAnsi="Times New Roman"/>
                <w:color w:val="000000"/>
                <w:sz w:val="24"/>
              </w:rPr>
              <w:t>тематической картотеки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Сходство тем и сюжетов сказок разных народов. Произведения по выбору, например, английская народная сказка «Как Джек ходил счастье искать»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Хитрец и глупец в фольклорных (народных) сказках. Произведения по </w:t>
            </w:r>
            <w:r>
              <w:rPr>
                <w:rFonts w:ascii="Times New Roman" w:hAnsi="Times New Roman"/>
                <w:color w:val="000000"/>
                <w:sz w:val="24"/>
              </w:rPr>
              <w:t>выбору, например, норвежская сказка «Лис Миккель и медведь Бамсе» и русская народная сказка «Вершки и корешки»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дружбы в сказке братьев Гримм «Бременские музыканты»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со сказкой братьев Гримм «Бременские </w:t>
            </w:r>
            <w:r>
              <w:rPr>
                <w:rFonts w:ascii="Times New Roman" w:hAnsi="Times New Roman"/>
                <w:color w:val="000000"/>
                <w:sz w:val="24"/>
              </w:rPr>
              <w:t>музыканты»: составление плана произведения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Х.-К. Андерсен - известный писатель-сказочник. Знакомство с его произведениями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главной мысли (идеи) сказки Х.-К. Андерсена «Пятеро из одного стручка» и других его сказок на </w:t>
            </w:r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построения волшебной сказки Ш.Перро «Кот в сапогах»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героев сказки Ш.Перро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«Кот в сапогах»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Фантазёры и мечтатели – герои произведений. Произведения по выбору, например, Э.Распе </w:t>
            </w:r>
            <w:r>
              <w:rPr>
                <w:rFonts w:ascii="Times New Roman" w:hAnsi="Times New Roman"/>
                <w:color w:val="000000"/>
                <w:sz w:val="24"/>
              </w:rPr>
              <w:t>«Необыкновенный олень»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«Зарубежные писатели-сказочники»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 на тему: «Зарубежные сказочники»: соотнесение иллюстраций с содержанием сказок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Книга как источник необходимых знаний. На примере произведения Г.А. Ладонщиков «Лучший друг»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Ориентировка в книге: обложка, содержание, аннотация, иллюстрация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урок.Работа с детскими книгами: виды книг (учебная,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художественная, справочная)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урок.Восприятие лета в произведении И.З. Сурикова «Лето»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урок.Проверочная работа по итогам изученного во 2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урок.Шутливое искажение действительности.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Ю.Мориц «Хохотальная путаница»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урок.Средства создания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комического в произведении. На примере произведения Д.Хармса «Весёлый старичок»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урок.Выбор книг на основе рекомендательного списка: </w:t>
            </w:r>
            <w:r>
              <w:rPr>
                <w:rFonts w:ascii="Times New Roman" w:hAnsi="Times New Roman"/>
                <w:color w:val="000000"/>
                <w:sz w:val="24"/>
              </w:rPr>
              <w:t>летнее чтение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3B2" w:rsidRDefault="00D543B2"/>
        </w:tc>
      </w:tr>
    </w:tbl>
    <w:p w:rsidR="00D543B2" w:rsidRDefault="00D543B2">
      <w:pPr>
        <w:sectPr w:rsidR="00D543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43B2" w:rsidRDefault="003916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8"/>
        <w:gridCol w:w="3984"/>
        <w:gridCol w:w="1179"/>
        <w:gridCol w:w="1841"/>
        <w:gridCol w:w="1910"/>
        <w:gridCol w:w="1347"/>
        <w:gridCol w:w="2861"/>
      </w:tblGrid>
      <w:tr w:rsidR="00D543B2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3B2" w:rsidRDefault="00D543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3B2" w:rsidRDefault="00D543B2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3B2" w:rsidRDefault="00D543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3B2" w:rsidRDefault="00D543B2"/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Раскрытие главной идеи произведения К.Д. Ушинского «Наше отечество»: чувство любви к Родине, сопричастность к прошлому и настоящему своей страны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https://m.edsoo.ru/8bc478de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Патриотическое звучание стихотворения С.А. Васильева «Россия»: интонация, темп, ритм, логические ударения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https://m.edsoo.ru/8bc47a6e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нравственных ценностей в произведениях 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Родине: любовь к родной стороне, гордость за красоту и величие своей Отчизны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https://m.edsoo.ru/8bc47b72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образа Родины в произведениях писателей. Произведения по выбору, напр</w:t>
            </w:r>
            <w:r>
              <w:rPr>
                <w:rFonts w:ascii="Times New Roman" w:hAnsi="Times New Roman"/>
                <w:color w:val="000000"/>
                <w:sz w:val="24"/>
              </w:rPr>
              <w:t>имер, Т.В. Бокова «Родина»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https://m.edsoo.ru/8bc47c76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Родина в произведении М.М. Пришвин «Моя Родина»: роль и особенности заголовка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https://m.edsoo.ru/8bc47d84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Репродукции картин как иллюстрации к произведениям о Родине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народное </w:t>
            </w:r>
            <w:r>
              <w:rPr>
                <w:rFonts w:ascii="Times New Roman" w:hAnsi="Times New Roman"/>
                <w:color w:val="000000"/>
                <w:sz w:val="24"/>
              </w:rPr>
              <w:t>творчество. Характеристика малых жанров фольклора: потешки, небылицы, скороговорки, считалки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https://m.edsoo.ru/8bc483ec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8bc4a25a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Загадка как жанр фольклора, знакомство с видами загадок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https://m.edsoo.ru/8bc4861c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https://m.edsoo.ru/8bc4a4f8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Пословицы </w:t>
            </w:r>
            <w:r>
              <w:rPr>
                <w:rFonts w:ascii="Times New Roman" w:hAnsi="Times New Roman"/>
                <w:color w:val="000000"/>
                <w:sz w:val="24"/>
              </w:rPr>
              <w:t>народов России: тематические группы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https://m.edsoo.ru/8bc4a3cc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речи: использование образных слов, пословиц и поговорок, крылатых выражений. Книги и словари, созданные В.И. </w:t>
            </w:r>
            <w:r>
              <w:rPr>
                <w:rFonts w:ascii="Times New Roman" w:hAnsi="Times New Roman"/>
                <w:color w:val="000000"/>
                <w:sz w:val="24"/>
              </w:rPr>
              <w:t>Далем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https://m.edsoo.ru/8bc4a610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https://m.edsoo.ru/8bc4850e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Художественные особенности сказок разного вида (о животных, бытовые, </w:t>
            </w:r>
            <w:r>
              <w:rPr>
                <w:rFonts w:ascii="Times New Roman" w:hAnsi="Times New Roman"/>
                <w:color w:val="000000"/>
                <w:sz w:val="24"/>
              </w:rPr>
              <w:t>волшебные)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https://m.edsoo.ru/8bc4a7dc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https://m.edsoo.ru/8bc4861c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нравственных ценностей и правил в фольклорной сказке.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русская народная сказка «Самое дорогое»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https://m.edsoo.ru/8bc4a8fe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https://m.edsoo.ru/8bc4875c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Осознание понятия трудолюбие на примере народных сказок. Произведения по выбору, например, русская народная сказка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«Про Ленивую и Радивую»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https://m.edsoo.ru/8bc48892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в </w:t>
            </w:r>
            <w:r>
              <w:rPr>
                <w:rFonts w:ascii="Times New Roman" w:hAnsi="Times New Roman"/>
                <w:color w:val="000000"/>
                <w:sz w:val="24"/>
              </w:rPr>
              <w:t>сказке народного быта и культуры. Произведения по выбору, например, русская народная сказка «Дочь-семилетка»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https://m.edsoo.ru/8bc489a0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героя, волшебные помощники. На </w:t>
            </w:r>
            <w:r>
              <w:rPr>
                <w:rFonts w:ascii="Times New Roman" w:hAnsi="Times New Roman"/>
                <w:color w:val="000000"/>
                <w:sz w:val="24"/>
              </w:rPr>
              <w:t>примере русской народной сказки «Иван-царевич и серый волк»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https://m.edsoo.ru/8bc48ab8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построения (композиция) волшебной сказки: составление плана. На примере русской </w:t>
            </w:r>
            <w:r>
              <w:rPr>
                <w:rFonts w:ascii="Times New Roman" w:hAnsi="Times New Roman"/>
                <w:color w:val="000000"/>
                <w:sz w:val="24"/>
              </w:rPr>
              <w:t>народной сказки «Иван-царевич и серый волк»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https://m.edsoo.ru/8bc4aa16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https://m.edsoo.ru/8bc49cc4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Иллюстрация как отражение сюжета </w:t>
            </w:r>
            <w:r>
              <w:rPr>
                <w:rFonts w:ascii="Times New Roman" w:hAnsi="Times New Roman"/>
                <w:color w:val="000000"/>
                <w:sz w:val="24"/>
              </w:rPr>
              <w:t>волшебной сказки: В.М. Васнецов «Иван Царевич на Сером волке»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https://m.edsoo.ru/8bc4ae44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картин природы как способ рассказать в песне о родной земле. Темы народных песен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https://m.edsoo.ru/8bc4b542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https://m.edsoo.ru/8bc4b10a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Былина как народный песенный сказ о героическом событии. Фольклорные особенности: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выразительность, напевность исполнения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https://m.edsoo.ru/8bc4bb46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https://m.edsoo.ru/8bc4b27c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главного героя (где жил,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чем занимался, какими качествами обладал). 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образа Ильи Муромца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https://m.edsoo.ru/8bc4bfb0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https://m.edsoo.ru/8bc4b27c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«Фольклор (устное народное творчество)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 на тему: «Фольклор»: использование аппарата издания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https://m.edsoo.ru/8bc4bc7c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https://m.edsoo.ru/8bc4be98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Работа со словарём: язык былины, устаревшие слова, их место и представление в современной лексике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https://m.edsoo.ru/8bc4b7ae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https://m.edsoo.ru/8bc4bd94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урок.Репродукции картин В.М. Васнецова как иллюстрации к эпизодам фольклорного произведения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https://m.edsoo.ru/8bc4c0b4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https://m.edsoo.ru/8bc4af70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мире книг. Книга как особый вид искусства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https://m.edsoo.ru/f29f5142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первых книгах на Руси, знакомство с рукописными книгами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печатная книга на Руси. Н.П.Кончаловская «Мастер Фёдоров Иван и его печатный стан»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(отрывок из «Наша древняя столица»)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Осознание важности чтения художественной литературы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фольклора. Правила юного читателя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https://m.edsoo.ru/f29f4fda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Осознание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особенностей басни, как произведения-поучения, которое помогает увидеть свои и чужие недостатки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https://m.edsoo.ru/8bc4cd98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И.А. Крылов - великий русский баснописец. Иносказание в его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баснях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https://m.edsoo.ru/8bc4d194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произведениями И.А. Крылова. Явная и скрытая мораль басен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https://m.edsoo.ru/8bc4d298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басней И.А. Крылова «Ворона и Лисица»: тема, мораль, герои, особенности языка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https://m.edsoo.ru/8bc4d072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 - великий русский поэт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https://m.edsoo.ru/8bc4c1d6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пейзажной лирики А.С. Пушкина: средства художественной выразительности (сравнение, эпитет), рифма, ритм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https://m.edsoo.ru/8bc4c2e4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литературной сказкой А.С. Пушкина «Сказка о царе Салтане…»: приём повтора как основа изменения сюжета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https://m.edsoo.ru/8bc4c5c8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положительных и отрицательных героев, примеры превращений и чудес в сказке А.С.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Пушкина «Сказка о царе Салтане…»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https://m.edsoo.ru/8bc4c6f4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текста сказки А.С. Пушкина «Сказка о царе Салтане…»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https://m.edsoo.ru/8bc4c80c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Фольклорная основа литературной сказки А.С. Пушкина «Сказка о царе Салтане…»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https://m.edsoo.ru/8bc4c938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«Моё любимое произведение А.С. Пушкина»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https://m.edsoo.ru/8bc4cb68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https://m.edsoo.ru/8bc4ca64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книгами. И.Я. Билибин – иллюстратор сказок А.С. Пушкина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https://m.edsoo.ru/8bc4cc80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картин осенней природы в стихотворении </w:t>
            </w:r>
            <w:r>
              <w:rPr>
                <w:rFonts w:ascii="Times New Roman" w:hAnsi="Times New Roman"/>
                <w:color w:val="000000"/>
                <w:sz w:val="24"/>
              </w:rPr>
              <w:t>Ф.И. Тютчева «Есть в осени первоначальной…» и другие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https://m.edsoo.ru/8bc4d43c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стихотворений об осени. На примере произведений Ф.И. Тютчева «Есть в осени </w:t>
            </w:r>
            <w:r>
              <w:rPr>
                <w:rFonts w:ascii="Times New Roman" w:hAnsi="Times New Roman"/>
                <w:color w:val="000000"/>
                <w:sz w:val="24"/>
              </w:rPr>
              <w:t>первоначальной…» и А.Н. Майкова «Осень»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Восприятие картин зимнего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пейзажа в стихотворениях А.А. Фета «Кот поёт, глаза прищуря», «Мама! Глянь-ка из окошка…» и другие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https://m.edsoo.ru/8bc4e24c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 (эпитет, сравнение) в лирических произведениях поэтов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https://m.edsoo.ru/8bc4d676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авторской сказки </w:t>
            </w:r>
            <w:r>
              <w:rPr>
                <w:rFonts w:ascii="Times New Roman" w:hAnsi="Times New Roman"/>
                <w:color w:val="000000"/>
                <w:sz w:val="24"/>
              </w:rPr>
              <w:t>Л.Н. Толстого «Ореховая ветка»: основные события, главные герои, волшебные помощники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https://m.edsoo.ru/8bc4e35a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баснями Л.Н. Толстого: выделение жанровых особенностей. На </w:t>
            </w:r>
            <w:r>
              <w:rPr>
                <w:rFonts w:ascii="Times New Roman" w:hAnsi="Times New Roman"/>
                <w:color w:val="000000"/>
                <w:sz w:val="24"/>
              </w:rPr>
              <w:t>примере басни «Белка и волк»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https://m.edsoo.ru/8bc4f066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рассказа-описания Л.Н. Толстого «Лебеди»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https://m.edsoo.ru/8bc4ea8a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художественного и научно-познавательного текстов «Лебеди» и «Зайцы» Л.Н. Толстого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https://m.edsoo.ru/8bc4e684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связи содержания произведения с реальным событием. На примере были «Прыжок» Л.Н. Толстого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https://m.edsoo.ru/8bc4eb98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 сюжета были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«Прыжок» Л.Н. Толстого: главные герои, отдельные эпизоды, составление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плана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https://m.edsoo.ru/8bc4e576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рассказчика и автора произведения в рассказе Л.Н. Толстого «Акула»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других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https://m.edsoo.ru/8bc4e972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структурных частей произведения Л.Н. Толстого «Акула» и других по выбору (композиции): начало, завязка действия, кульминация, </w:t>
            </w:r>
            <w:r>
              <w:rPr>
                <w:rFonts w:ascii="Times New Roman" w:hAnsi="Times New Roman"/>
                <w:color w:val="000000"/>
                <w:sz w:val="24"/>
              </w:rPr>
              <w:t>развязка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https://m.edsoo.ru/8bc4e45e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«Творчество Л.Н. Толстого»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https://m.edsoo.ru/8bc4eecc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https://m.edsoo.ru/8bc4ed00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чувств и настроения, вызываемых лирическим произведением. На примере произведения Н.А. Некрасова «Однажды в студёную зимнюю пору…» (отрывок)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https://m.edsoo.ru/8bc4d784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Поэты 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красоте родной природы. На примере произведения Н.А. Некрасова «Железная дорога» (отрывок)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https://m.edsoo.ru/8bc4d8a6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Олицетворение как одно из средств выразительности лирического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https://m.edsoo.ru/8bc4e0f8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природы (пейзаж) в художественном произведении. На примере произведения А.П.Чехова «Степь» (отрывок)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https://m.edsoo.ru/8bc4d554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урок.Сравнение средств создания пейзажа в тексте-описании, в изобразительном искусстве, в произведениях музыкального искусства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https://m.edsoo.ru/8bc4dc98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героя сказки В.М. Гаршина «Лягушка-путешественница»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https://m.edsoo.ru/8bc4f1c4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литературной сказки В.М. Гаршина «Лягушка-путешественница»: анализ сюжета, композиции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https://m.edsoo.ru/8bc4f548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Осознание главной мысли (идеи) сказки В.М. Гаршина </w:t>
            </w:r>
            <w:r>
              <w:rPr>
                <w:rFonts w:ascii="Times New Roman" w:hAnsi="Times New Roman"/>
                <w:color w:val="000000"/>
                <w:sz w:val="24"/>
              </w:rPr>
              <w:t>«Лягушка-путешественница»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https://m.edsoo.ru/8bc4f69c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 «Литературные сказки писателей»: составление аннотации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https://m.edsoo.ru/8bc4f82c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в литературных сказках. На примере произведения И.С. Соколова-Микитова «Листопадничек»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https://m.edsoo.ru/8bc4f958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[Научно-естественные сведения о природе в сказке И.С. Соколова-Микитова «Листопадничек»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https://m.edsoo.ru/8bc4fc6e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образов героев-животных в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литературных сказках. На примере произведения Д.Н. Мамин-Сибиряка «Умнее всех»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https://m.edsoo.ru/8bc4fe30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Поучительный смысл сказок о животных. На примере произведения Д.Н. </w:t>
            </w:r>
            <w:r>
              <w:rPr>
                <w:rFonts w:ascii="Times New Roman" w:hAnsi="Times New Roman"/>
                <w:color w:val="000000"/>
                <w:sz w:val="24"/>
              </w:rPr>
              <w:t>Мамин-Сибиряка «Умнее всех»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https://m.edsoo.ru/8bc4ff70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«Моя любимая книга»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https://m.edsoo.ru/8bc50358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описанием зимнего пейзажа. На примере стихотворения С.Д. Дрожжина «Зимний день»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https://m.edsoo.ru/8bc504ac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Оценка чувств и настроения, </w:t>
            </w:r>
            <w:r>
              <w:rPr>
                <w:rFonts w:ascii="Times New Roman" w:hAnsi="Times New Roman"/>
                <w:color w:val="000000"/>
                <w:sz w:val="24"/>
              </w:rPr>
              <w:t>вызываемых лирическим произведением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https://m.edsoo.ru/8bc5072c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со стихотворением С.А. Есенина «Берёза»: средства выразительности в произведении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https://m.edsoo.ru/8bc50876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картин природы в стихотворениях С.А. Есенина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https://m.edsoo.ru/8bc50984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Живописные полотна как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иллюстрация к лирическому произведению: пейзаж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https://m.edsoo.ru/8bc50aa6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человека и животных – тема произведения Д.Н. Мамин-Сибиряка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«Приёмыш»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https://m.edsoo.ru/8bc513ac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Соотнесение заглавия и главной мысли рассказа Д.Н. Мамин-Сибиряка «Приёмыш»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u/8bc514ba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дружба животных в рассказах писателей. На примере произведения А.И. Куприна «Барбос и Жулька»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https://m.edsoo.ru/8bc5169a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героев-животных,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их портрет в рассказах писателей. На примере рассказа А.И. Куприна «Барбос и Жулька»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https://m.edsoo.ru/8bc518de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нравственно-этических понятий (любовь и забота о животных) </w:t>
            </w:r>
            <w:r>
              <w:rPr>
                <w:rFonts w:ascii="Times New Roman" w:hAnsi="Times New Roman"/>
                <w:color w:val="000000"/>
                <w:sz w:val="24"/>
              </w:rPr>
              <w:t>в рассказах писателей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https://m.edsoo.ru/8bc519f6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понятий верность и преданность животных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https://m.edsoo.ru/8bc51b04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https://m.edsoo.ru/8bc524d2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картин природы в произведениях поэтов. На </w:t>
            </w:r>
            <w:r>
              <w:rPr>
                <w:rFonts w:ascii="Times New Roman" w:hAnsi="Times New Roman"/>
                <w:color w:val="000000"/>
                <w:sz w:val="24"/>
              </w:rPr>
              <w:t>примере стихотворения И.А.Бунина «Первый снег»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https://m.edsoo.ru/8bc50e34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Звукопись, её выразительное значение в лирических произведениях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https://m.edsoo.ru/8bc50f6a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Поэтические картины родной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https://m.edsoo.ru/8bc51096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«Красота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природы» по изученным текстам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https://m.edsoo.ru/8bc522a2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«Картины природы в произведениях поэтов и писателей ХIХ – ХХ века»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Дети – герои произведений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https://m.edsoo.ru/8bc52806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обстановка как фон создания произведения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https://m.edsoo.ru/8bc52bd0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Судьбы крестьянских детей в произведениях писателей. На примере рассказа А.П. Чехова «Ванька»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https://m.edsoo.ru/8bc52da6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внешнего вида и характера героя-ребёнка. На примере рассказа А.П. Чехова «Ванька»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https://m.edsoo.ru/8bc52928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в произведении </w:t>
            </w:r>
            <w:r>
              <w:rPr>
                <w:rFonts w:ascii="Times New Roman" w:hAnsi="Times New Roman"/>
                <w:color w:val="000000"/>
                <w:sz w:val="24"/>
              </w:rPr>
              <w:t>важных человеческих качеств: честности, стойкости, ответственности. На примере рассказа Л. Пантелеева «Честное слово»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https://m.edsoo.ru/8bc52a40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Деление текста на части, составление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плана, выявление главной мысли (идеи) рассказа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Л.Пантелеева «Честное слово»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https://m.edsoo.ru/8bc52ebe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темы «Дети на войне» в рассказе Л. Пантелеева «На ялике»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https://m.edsoo.ru/8bc52fd6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Мужество и бесстрашие – качества, проявляемые детьми в военное время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https://m.edsoo.ru/8bc53242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портрета главного героя рассказа Л.А. Кассиля «Алексей Андреевич»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https://m.edsoo.ru/8bc53364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Осмысление поступков и поведения главного </w:t>
            </w:r>
            <w:r>
              <w:rPr>
                <w:rFonts w:ascii="Times New Roman" w:hAnsi="Times New Roman"/>
                <w:color w:val="000000"/>
                <w:sz w:val="24"/>
              </w:rPr>
              <w:t>героя рассказа Л.А. Кассиля «Алексей Андреевич»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https://m.edsoo.ru/8bc5347c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Отличие автора от героя и рассказчика. На примере рассказа А.П. Гайдара «Горячий камень»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https://m.edsoo.ru/8bc53710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главной мысли (идеи) произведения о детях. На примере рассказа А.П. Гайдара «Горячий камень»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https://m.edsoo.ru/8bc53850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события сюжета произведения А.П.Гайдара «Тимур и его команда» (отрывки)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https://m.edsoo.ru/8bc53a12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интерьера (описание штаба) в создании образов героев произведения А.П. Гайдара «Тимур и его команда» (отрывки)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https://m.edsoo.ru/8bc541a6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Нравственная оценка ситуаций,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поведения и поступков героев произведения А.П. Гайдара «Тимур и его команда» (отрывки)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https://m.edsoo.ru/8bc5434a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Раскрытие темы «Разные детские судьбы» в произведениях писателей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https://m.edsoo.ru/8bc53bca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«Произведения о детях»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https://m.edsoo.ru/8bc544a8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книгами о детях: составление аннотации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https://m.edsoo.ru/f29f3630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Паустовского К.Г. о природе и животных. Главная мысль (идея)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рассказа «Барсучий нос»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https://m.edsoo.ru/8bc51c12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рассказом Паустовского К.Г. «Кот-ворюга»: анализ композиции, составление плана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https://m.edsoo.ru/8bc51e24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портрета героя-животного в рассказе Паустовского К.Г. «Кот-ворюга»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https://m.edsoo.ru/8bc51f46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Раскрытие темы взаимоотношения человека и животного на примере рассказа Паустовского К.Г. «Заячьи лапы»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https://m.edsoo.ru/8bc5218a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композиции в рассказах о животных.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рассказа Паустовского К.Г. «Заячьи лапы»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характеров героев-животных в рассказах писателей. На примере рассказа Пришвина М.М. «Выскочка»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https://m.edsoo.ru/8bc51294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Рассказы писателей-натуралистов о заботливом и бережном отношении человека к животным к природе родного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https://m.edsoo.ru/8bc50bbe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проверочная работа по итогам раздела «Взаимоотношения человека и животных»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«Любовь и забота о братьях наших меньших» по изученным произведениям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https://m.edsoo.ru/8bc523ba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урок.Человек и его взаимоотношения с животными в рассказах писателей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https://m.edsoo.ru/8bc525e0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юмористических произведений Н.Н.Носова и других авторов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https://m.edsoo.ru/f29f3ca2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Комичность как основа сюжета рассказов Н.Н.Носова и других авторов на </w:t>
            </w:r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https://m.edsoo.ru/f29f3db0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«Денискиных рассказов» В.Ю. Драгунского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https://m.edsoo.ru/f29f3a5e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выразительности текста юмористического содержания: преувеличение. На примере произведений В.Ю. Драгунского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https://m.edsoo.ru/f29f3b80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книгами: авторы юмористических рассказов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https://m.edsoo.ru/f29f3928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https://m.edsoo.ru/f29f3ed2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Волшебные предметы и помощники в литературных сказках Ш. Перро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https://m.edsoo.ru/f29f4422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литературных сказок Х.-К. Андерсена (сюжет, язык, герои)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https://m.edsoo.ru/f29f4544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авторских сказок: раскрытие главной </w:t>
            </w:r>
            <w:r>
              <w:rPr>
                <w:rFonts w:ascii="Times New Roman" w:hAnsi="Times New Roman"/>
                <w:color w:val="000000"/>
                <w:sz w:val="24"/>
              </w:rPr>
              <w:t>мысли, композиция, герои. На примере сказок Р.Киплинга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https://m.edsoo.ru/f29f41de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человека и животных в рассказах зарубежных писателей. На примере рассказа Джека Лон</w:t>
            </w:r>
            <w:r>
              <w:rPr>
                <w:rFonts w:ascii="Times New Roman" w:hAnsi="Times New Roman"/>
                <w:color w:val="000000"/>
                <w:sz w:val="24"/>
              </w:rPr>
              <w:t>дона «Бурый волк»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https://m.edsoo.ru/f29f4d8c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Деление текста на части, составление плана, выявление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главной мысли (идеи) рассказа Джека Лондона «Бурый волк»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https://m.edsoo.ru/f29f4774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создания образов героев-животных в рассказах зарубежных писателей. На примере рассказа Э.Сетон-Томпсона «Чинк»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https://m.edsoo.ru/f29f488c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нравственно-этических понятий: верность и преданность животных. На примере рассказа Э.Сетон-Томпсона «Чинк»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https://m.edsoo.ru/f29f430a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Расширение знаний о писателях, как переводчиках зарубежной литературы. На примере переводов С.Я. Маршака, К.И. Чуковского, Б.В. Заходера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https://m.edsoo.ru/f29f4666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«Зарубежная литература»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урок.Составление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устного рассказа «Дружба человека и животного» на примере изученных произведений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урок.Работа с детскими книгами «Зарубежные писатели – детям»: написание отзыва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урок.Осознание важности читательской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деятельности. Работа со стихотворением Б.Заходера «Что такое стихи»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урок.Проверочная работа по итогам изученного в 3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урок.Работа с детской книгой и справочной литературой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r>
              <w:rPr>
                <w:rFonts w:ascii="Times New Roman" w:hAnsi="Times New Roman"/>
                <w:color w:val="000000"/>
                <w:sz w:val="24"/>
              </w:rPr>
              <w:t>урок.Летнее чтение. Выбор книг на основе рекомендательного списка и тематического каталога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3B2" w:rsidRDefault="00D543B2"/>
        </w:tc>
      </w:tr>
    </w:tbl>
    <w:p w:rsidR="00D543B2" w:rsidRDefault="00D543B2">
      <w:pPr>
        <w:sectPr w:rsidR="00D543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43B2" w:rsidRDefault="003916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3958"/>
        <w:gridCol w:w="1205"/>
        <w:gridCol w:w="1841"/>
        <w:gridCol w:w="1910"/>
        <w:gridCol w:w="1347"/>
        <w:gridCol w:w="2824"/>
      </w:tblGrid>
      <w:tr w:rsidR="00D543B2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3B2" w:rsidRDefault="00D543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3B2" w:rsidRDefault="00D543B2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543B2" w:rsidRDefault="00D543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3B2" w:rsidRDefault="00D543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3B2" w:rsidRDefault="00D543B2"/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Раскрытие главной идеи произведения А.Т. Твардовского «О Родине большой и малой» (отрывок): чувство любви к своей стране и малой родине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https://m.edsoo.ru/f29f5282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родной земли в стихотворении С.Д.Дрожжина «Родине»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https://m.edsoo.ru/f29f5c50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 природе и родному краю – тема произведений поэтов. На примере стихотворений С.А. Есенина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https://m.edsoo.ru/f29f5d7c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Проявление любви к родной земле в литературе народов России. На </w:t>
            </w:r>
            <w:r>
              <w:rPr>
                <w:rFonts w:ascii="Times New Roman" w:hAnsi="Times New Roman"/>
                <w:color w:val="000000"/>
                <w:sz w:val="24"/>
              </w:rPr>
              <w:t>примере стихотворений Р.Г. Гамзатова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https://m.edsoo.ru/f2a09ae8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https://m.edsoo.ru/f29f539a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 Александра Невского в произведении </w:t>
            </w:r>
            <w:r>
              <w:rPr>
                <w:rFonts w:ascii="Times New Roman" w:hAnsi="Times New Roman"/>
                <w:color w:val="000000"/>
                <w:sz w:val="24"/>
              </w:rPr>
              <w:t>С.Т.Романовского «Ледовое побоище»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https://m.edsoo.ru/f2a09962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https://m.edsoo.ru/f29f54c6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народной исторической песни: </w:t>
            </w:r>
            <w:r>
              <w:rPr>
                <w:rFonts w:ascii="Times New Roman" w:hAnsi="Times New Roman"/>
                <w:color w:val="000000"/>
                <w:sz w:val="24"/>
              </w:rPr>
              <w:t>темы, образы, герои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https://m.edsoo.ru/f29f55de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Великой Отечественной войны в произведениях литературы. На примере рассказа М.С. Ефетов «Девочка из Сталинграда»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[[Библиотека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https://m.edsoo.ru/f29f5afc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понятий поступок, подвиг на примере произведений о Великой Отечественной войне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https://m.edsoo.ru/f29f56ec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текста авторской песни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https://m.edsoo.ru/f29f5e94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«Защитник Отечества» по </w:t>
            </w:r>
            <w:r>
              <w:rPr>
                <w:rFonts w:ascii="Times New Roman" w:hAnsi="Times New Roman"/>
                <w:color w:val="000000"/>
                <w:sz w:val="24"/>
              </w:rPr>
              <w:t>изученным произведениям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https://m.edsoo.ru/f29f62e0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«О Родине, героические страницы истории»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Патриотическое звучание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произведений о Родине, о славных и героических страницах истории России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https://m.edsoo.ru/f29f60a6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Работа с детскими книгами на тему: «Книги о Родине и её истории»: </w:t>
            </w:r>
            <w:r>
              <w:rPr>
                <w:rFonts w:ascii="Times New Roman" w:hAnsi="Times New Roman"/>
                <w:color w:val="000000"/>
                <w:sz w:val="24"/>
              </w:rPr>
              <w:t>типы книг (изданий)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https://m.edsoo.ru/f29f61c8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https://m.edsoo.ru/f29f6952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малых жанров фольклора (назначение, сравнение, классификация)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https://m.edsoo.ru/f29f6952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в сказке народного быта и культуры: сказки о животных, бытовые, волшебные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https://m.edsoo.ru/f29f6ace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героев волшебной сказки: чем занимались, какими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качествами обладают. На примере русской народной сказки «Семь Семионов»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https://m.edsoo.ru/f29f6d1c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Путешествие героя как основа композиции волшебной сказки. На примере русской </w:t>
            </w:r>
            <w:r>
              <w:rPr>
                <w:rFonts w:ascii="Times New Roman" w:hAnsi="Times New Roman"/>
                <w:color w:val="000000"/>
                <w:sz w:val="24"/>
              </w:rPr>
              <w:t>народной сказки «Семь Семионов»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нравственных ценностей на примере фольклорных сказок народов России и мира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https://m.edsoo.ru/f29f70aa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Осознание понятий </w:t>
            </w:r>
            <w:r>
              <w:rPr>
                <w:rFonts w:ascii="Times New Roman" w:hAnsi="Times New Roman"/>
                <w:color w:val="000000"/>
                <w:sz w:val="24"/>
              </w:rPr>
              <w:t>взаимопомощь и дружба в сказках народов России и мира. На примере осетинской народной сказки «Что дороже?»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https://m.edsoo.ru/f29f6c04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в сказке нравственных ценностей, </w:t>
            </w:r>
            <w:r>
              <w:rPr>
                <w:rFonts w:ascii="Times New Roman" w:hAnsi="Times New Roman"/>
                <w:color w:val="000000"/>
                <w:sz w:val="24"/>
              </w:rPr>
              <w:t>быта и культуры народов мира. На примере немецкой народной сказки «Три бабочки»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https://m.edsoo.ru/f29f783e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фольклорных произведений разных народов: тема, герои, сюжет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https://m.edsoo.ru/f29f76cc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русских богатырей: где жил, чем занимался, какими качествами обладал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https://m.edsoo.ru/f29f6e34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урок.Средства художественной выразительности в былине: устойчивые выражения, повторы, гипербола, устаревшие слова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https://m.edsoo.ru/f29f6f38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урок.Отражение народной былинной темы в творчестве художника В. М.Васнецова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https://m.edsoo.ru/f2a09c64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по итогам раздела «Фольклор – </w:t>
            </w:r>
            <w:r>
              <w:rPr>
                <w:rFonts w:ascii="Times New Roman" w:hAnsi="Times New Roman"/>
                <w:color w:val="000000"/>
                <w:sz w:val="24"/>
              </w:rPr>
              <w:t>народная мудрость»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урок.Работа с детскими книгами на тему: «Фольклор (устное народное творчество)»: собиратели фольклора (А.Н. Афанасьев, В.И. Даль)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https://m.edsoo.ru/f29f7956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басни как лиро-эпического жанра. Басни стихотворные и прозаические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https://m.edsoo.ru/f29f8eb4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басен: темы и герои, 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языка. На примере басен Крылов И.А. «Стрекоза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муравей», И.И. Хемницера «Стрекоза», Л.Н. Толстого «Стрекоза и муравьи»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https://m.edsoo.ru/f29f8ff4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Аллегория и ирония как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 басен. На примере басни И.А. Крылова «Мартышка и очки»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https://m.edsoo.ru/f29f91d4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баснями И.А. Крылова. Инсценирование их сюжета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https://m.edsoo.ru/f29f9300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урок.Язык басен И.А. Крылова: пословицы, поговорки, крылатые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https://m.edsoo.ru/f2a0bdc0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литературной сказкой А.С.Пушкина «Сказка о мёртвой царевне и о семи богатырях»: сюжет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https://m.edsoo.ru/f29f7cbc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положительных и </w:t>
            </w:r>
            <w:r>
              <w:rPr>
                <w:rFonts w:ascii="Times New Roman" w:hAnsi="Times New Roman"/>
                <w:color w:val="000000"/>
                <w:sz w:val="24"/>
              </w:rPr>
              <w:t>отрицательных героев, волшебные помощники в сказке А.С. Пушкина «Сказка о мёртвой царевне и о семи богатырях»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https://m.edsoo.ru/f29f87f2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https://m.edsoo.ru/f29f7e42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текста, языком авторской сказки А.С. Пушкина «Сказка о мёртвой царевне и о семи богатырях»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https://m.edsoo.ru/f29f890a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https://m.edsoo.ru/f29f8478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Фольклорная основа литературной сказки А.С. Пушкина «Сказка о мёртвой царевне и о семи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богатырях»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https://m.edsoo.ru/f29f8a18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https://m.edsoo.ru/f29f85c2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Сходство фольклорных и литературных произведений А.С. Пушкина, В.А. Жуковского по тематике, художественным образам («бродячие» </w:t>
            </w:r>
            <w:r>
              <w:rPr>
                <w:rFonts w:ascii="Times New Roman" w:hAnsi="Times New Roman"/>
                <w:color w:val="000000"/>
                <w:sz w:val="24"/>
              </w:rPr>
              <w:t>сюжеты)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https://m.edsoo.ru/f29f8b1c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https://m.edsoo.ru/f29f86d0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Картины осени в лирических произведениях А.С. Пушкина: сравнения, </w:t>
            </w:r>
            <w:r>
              <w:rPr>
                <w:rFonts w:ascii="Times New Roman" w:hAnsi="Times New Roman"/>
                <w:color w:val="000000"/>
                <w:sz w:val="24"/>
              </w:rPr>
              <w:t>эпитет, олицетворения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https://m.edsoo.ru/f29f7ba4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Восприятие пейзажной лирики А.С. Пушкина: средства художественной выразительности в стихотворении «Зимняя дорога» и других его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https://m.edsoo.ru/f29f7a78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дружбы в произведениях А.С. Пушкина. На примере стихотворения «И.И.Пущину»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https://m.edsoo.ru/f29f8284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настроения и чувств, вызываемых лирическим произведением А.С. Пушкина. На примере стихотворения «Няне»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https://m.edsoo.ru/f2a0a4b6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«Моё любимое стихотворение А.С. Пушкина»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https://m.edsoo.ru/f2a09dd6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по итогам раздела </w:t>
            </w:r>
            <w:r>
              <w:rPr>
                <w:rFonts w:ascii="Times New Roman" w:hAnsi="Times New Roman"/>
                <w:color w:val="000000"/>
                <w:sz w:val="24"/>
              </w:rPr>
              <w:t>«Творчество А.С. Пушкина»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выставки «Произведения А.С. Пушкина»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https://m.edsoo.ru/f2a0a7f4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Патриотическое звучание стихотворения М.Ю. Лермонтова «Москва, </w:t>
            </w:r>
            <w:r>
              <w:rPr>
                <w:rFonts w:ascii="Times New Roman" w:hAnsi="Times New Roman"/>
                <w:color w:val="000000"/>
                <w:sz w:val="24"/>
              </w:rPr>
              <w:t>Москва! …Люблю тебя как сын…»: метафора как «свёрнутое» сравнение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https://m.edsoo.ru/f29f9558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Строфа как элемент композиции стихотворения М.Ю. Лермонтова «Парус»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https://m.edsoo.ru/f29f9418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со стихотворением М.Ю. Лермонтова «Утёс»: характеристика средств художественной выразительности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https://m.edsoo.ru/f29f9710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лирических произведений М.Ю. Лермонтова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https://m.edsoo.ru/f29f983c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 П.П.Ершова «Конёк-Горбунок»: сюжет и построение (композиция)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Речевые особенности (сказочные формулы, повторы, постоянные эпитеты) сказки П.П.Ершова «Конёк-Горбунок»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героя и его волшебного помощника сказки П.П.Ершова «Конёк-Горбунок»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Тематика авторских стихотворных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сказок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https://m.edsoo.ru/f2a0c00e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</w:t>
            </w:r>
            <w:r>
              <w:rPr>
                <w:rFonts w:ascii="Times New Roman" w:hAnsi="Times New Roman"/>
                <w:color w:val="000000"/>
                <w:sz w:val="24"/>
              </w:rPr>
              <w:t>уральскими сказами П.П.Бажова. Сочетание в сказах вымысла и реальности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образы героев сказа П.П.Бажова «Серебряное копытце»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особенностями, языком сказа П.П.Бажова «Серебряное копытце»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Иллюстрации как отражение сюжета сказов П.П.Бажова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https://m.edsoo.ru/f2a0c34c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«Литературная сказка»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 в стихотворении В.А. Жуковский «Загадка»: приёмы создания художественного образа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https://m.edsoo.ru/f29faec6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образа радуги в стихотворениях В.А. Жуковского «</w:t>
            </w:r>
            <w:r>
              <w:rPr>
                <w:rFonts w:ascii="Times New Roman" w:hAnsi="Times New Roman"/>
                <w:color w:val="000000"/>
                <w:sz w:val="24"/>
              </w:rPr>
              <w:t>Загадка» и Ф.И. Тютчева «Как неожиданно и ярко»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https://m.edsoo.ru/f29f9c42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https://m.edsoo.ru/f29f9ee0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Восприятие картин природы в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стихотворении А.А. Фета «Весенний дождь» и других его стихотворений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https://m.edsoo.ru/f29f9b34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Авторские приёмы создания художественного образа в стихотворении Е.А. Баратынского </w:t>
            </w:r>
            <w:r>
              <w:rPr>
                <w:rFonts w:ascii="Times New Roman" w:hAnsi="Times New Roman"/>
                <w:color w:val="000000"/>
                <w:sz w:val="24"/>
              </w:rPr>
              <w:t>«Весна, весна! Как воздух чист»..»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https://m.edsoo.ru/f29fa002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чувств и настроения, создаваемых лирическим произведением. На примере произведения Н.А. Некрасова «Саша»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https://m.edsoo.ru/f29fa11a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Поэты о красоте родной природы: анализ авторских приёмов создания художественного образа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https://m.edsoo.ru/f29fa21e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на основе изученных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https://m.edsoo.ru/f29f9d82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Творчество Л.Н. Толстого – великого </w:t>
            </w:r>
            <w:r>
              <w:rPr>
                <w:rFonts w:ascii="Times New Roman" w:hAnsi="Times New Roman"/>
                <w:color w:val="000000"/>
                <w:sz w:val="24"/>
              </w:rPr>
              <w:t>русского писателя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https://m.edsoo.ru/f29fa66a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Басни Л.Н.Толстого: выделение жанровых особенностей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https://m.edsoo.ru/f29fac6e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научно-познавательных рассказов Л.Н.Толстого. Примеры текста-рассуждения в рассказе «Черепаха»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https://m.edsoo.ru/f29fab56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художественных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рассказов Л.Н.Толстого. Особенности художественного текста-описания на примере рассказа «Русак»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https://m.edsoo.ru/f29faa20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о повести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как эпическом жанре. Знакомс</w:t>
            </w:r>
            <w:r>
              <w:rPr>
                <w:rFonts w:ascii="Times New Roman" w:hAnsi="Times New Roman"/>
                <w:color w:val="000000"/>
                <w:sz w:val="24"/>
              </w:rPr>
              <w:t>тво с отрывками из повести Л.Н.Толстого «Детство»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https://m.edsoo.ru/f29fa7a0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портрета, интерьера в создании образа героя повести «Детство»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https://m.edsoo.ru/f29fa8ae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«Жанровое многообразие творчества Л.Н. Толстого»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Работа с детскими книгами на тему «Книги Л.Н. </w:t>
            </w:r>
            <w:r>
              <w:rPr>
                <w:rFonts w:ascii="Times New Roman" w:hAnsi="Times New Roman"/>
                <w:color w:val="000000"/>
                <w:sz w:val="24"/>
              </w:rPr>
              <w:t>Толстого для детей»: составление отзыва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https://m.edsoo.ru/f2a0ba28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https://m.edsoo.ru/f29fad7c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отрывками из повести Н.Г. </w:t>
            </w:r>
            <w:r>
              <w:rPr>
                <w:rFonts w:ascii="Times New Roman" w:hAnsi="Times New Roman"/>
                <w:color w:val="000000"/>
                <w:sz w:val="24"/>
              </w:rPr>
              <w:t>Гарин-Михайловского «Детство Тёмы» (отдельные главы): основные события сюжета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https://m.edsoo.ru/f29fd216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Словесный портрет героя повести Н.Г. Гарин-Михайловского «Детство Тёмы» (отде</w:t>
            </w:r>
            <w:r>
              <w:rPr>
                <w:rFonts w:ascii="Times New Roman" w:hAnsi="Times New Roman"/>
                <w:color w:val="000000"/>
                <w:sz w:val="24"/>
              </w:rPr>
              <w:t>льнеы главы)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https://m.edsoo.ru/f29fd31a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Осмысление поступков и поведения главного героя повести Н.Г. Гарин-Михайловского «Детство Тёмы» (отдельные главы)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https://m.edsoo.ru/f29fd43c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со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сверстниками – тема рассказа А.П. Чехова «Мальчики»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https://m.edsoo.ru/f29fd554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Образы </w:t>
            </w:r>
            <w:r>
              <w:rPr>
                <w:rFonts w:ascii="Times New Roman" w:hAnsi="Times New Roman"/>
                <w:color w:val="000000"/>
                <w:sz w:val="24"/>
              </w:rPr>
              <w:t>героев-детей в рассказе А.П. Чехова «Мальчики»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https://m.edsoo.ru/f29fd662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https://m.edsoo.ru/f29fdb80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Отличие автора от героя и рассказчика на примере рассказов М.М. Зощенко «О Лёньке и Миньке»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https://m.edsoo.ru/f29fdcc0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нравственно-этических понятий в рассказах М.М. Зощенко «О Лёньке и Миньке». На примере рассказа «Не надо врать»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https://m.edsoo.ru/f29fded2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Раскрытие главной мысли рассказов М.М. Зощенко «О Лёньке и Миньке». На примере рассказа «Тридцать лет спустя»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https://m.edsoo.ru/f29fdff4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рассказом К.Г. Паустовского «Корзина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еловыми шишками»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https://m.edsoo.ru/f29fe12a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художественного текста-описания: пейзаж, портрет героя, интерьер на примере рассказа К.Г. Паустовского «Корзина с еловыми </w:t>
            </w:r>
            <w:r>
              <w:rPr>
                <w:rFonts w:ascii="Times New Roman" w:hAnsi="Times New Roman"/>
                <w:color w:val="000000"/>
                <w:sz w:val="24"/>
              </w:rPr>
              <w:t>шишками»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https://m.edsoo.ru/f2a0b6a4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https://m.edsoo.ru/f29fe256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 итогам раздела «Произведения о детях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для детей»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«Герой, который мне больше всего запомнился»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https://m.edsoo.ru/f2a0c8ec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https://m.edsoo.ru/f29fe6ac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поэтической речи стихотворения И.С. Никитина «В синем небе плывут над полями…» и другие на выбор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https://m.edsoo.ru/f29fb420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Темы </w:t>
            </w:r>
            <w:r>
              <w:rPr>
                <w:rFonts w:ascii="Times New Roman" w:hAnsi="Times New Roman"/>
                <w:color w:val="000000"/>
                <w:sz w:val="24"/>
              </w:rPr>
              <w:t>лирических произведений А.А. Блока. На примере стихотворения «Рождество»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https://m.edsoo.ru/f29fb556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Темы лирических произведений К.Д. Бальмонта. На примере стихотворения «У чудищ»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https://m.edsoo.ru/f29fb7e0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создания речевой выразительности в стихотворения К.Д. Бальмонта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https://m.edsoo.ru/f29fb682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Образное изображение осени в стихотворении И.А. Бунина «Листопад»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https://m.edsoo.ru/f29fb8f8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по репродукции картины на </w:t>
            </w:r>
            <w:r>
              <w:rPr>
                <w:rFonts w:ascii="Times New Roman" w:hAnsi="Times New Roman"/>
                <w:color w:val="000000"/>
                <w:sz w:val="24"/>
              </w:rPr>
              <w:t>основе изученных лирических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https://m.edsoo.ru/f2a0a5e2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Выразительность поэтических картин родной природы. 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стихотворения И.А. Бунина «Детство»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https://m.edsoo.ru/f2a0a36c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животные – тема многих произведений писателей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https://m.edsoo.ru/f29fba1a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Наблюдательность писателей, выражающаяся в описании жизни животных. На примере рассказа А.И. Куприна «Скворцы»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https://m.edsoo.ru/f29fbb28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Раскрытие темы о бережном отношении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 к природе родного края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https://m.edsoo.ru/f29fbf6a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художественного описания родной природы. На примере рассказа В.П.Астафьева «Весенний остров»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https://m.edsoo.ru/f29fc0aa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его отношения с животными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https://m.edsoo.ru/f29fc7bc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 автора в рассказе </w:t>
            </w:r>
            <w:r>
              <w:rPr>
                <w:rFonts w:ascii="Times New Roman" w:hAnsi="Times New Roman"/>
                <w:color w:val="000000"/>
                <w:sz w:val="24"/>
              </w:rPr>
              <w:t>В.П. Астафьев «Капалуха»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https://m.edsoo.ru/f29fc30c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«Материнская любовь» в рассказе В.П. Астафьева «Капалуха» и стихотворении С.Есенина «Лебёдушка»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https://m.edsoo.ru/f29fc4c4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М.М. Пришвин- певец русской природы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https://m.edsoo.ru/f29fce92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Авторское мастерство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создания образов героев-животных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https://m.edsoo.ru/f29fcd02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Любовь к природе, взаимоотношения человека и животного – тема многих произведений литературы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https://m.edsoo.ru/f29fc1b8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https://m.edsoo.ru/f29fd0f4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«Произведения о животных и родной природе»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Писатели – авторы произведений о животных: выставка книг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https://m.edsoo.ru/f2a0c9fa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https://m.edsoo.ru/f29fc5f0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</w:t>
            </w:r>
            <w:r>
              <w:rPr>
                <w:rFonts w:ascii="Times New Roman" w:hAnsi="Times New Roman"/>
                <w:color w:val="000000"/>
                <w:sz w:val="24"/>
              </w:rPr>
              <w:t>пьесой как жанром литературы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https://m.edsoo.ru/f29fe7c4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https://m.edsoo.ru/f29fe8dc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пьесой-сказкой С.Я. Маршака «Двенадцать месяцев»: сюжет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https://m.edsoo.ru/f29fe9ea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действующих лиц в пьесе -сказке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https://m.edsoo.ru/f29feb52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содержания и назначения авторских ремарок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https://m.edsoo.ru/f29fecba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Лирические произведения С.Я.Маршака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https://m.edsoo.ru/f2a0a6f0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</w:rPr>
              <w:t>С.Я.Маршак - писатель и переводчик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https://m.edsoo.ru/f2a0afd8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Работа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детскими книгами "Произведения С.Я.Маршака"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https://m.edsoo.ru/f2a0b7ee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Расширение круга детского чтения. Знакомство с авторами юмористических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https://m.edsoo.ru/f29fede6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 юмористических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https://m.edsoo.ru/f29fef08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Герой юмористических произведений В.Ю.Драгунского. Средства создания </w:t>
            </w:r>
            <w:r>
              <w:rPr>
                <w:rFonts w:ascii="Times New Roman" w:hAnsi="Times New Roman"/>
                <w:color w:val="000000"/>
                <w:sz w:val="24"/>
              </w:rPr>
              <w:t>юмористического содержания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https://m.edsoo.ru/f29ff214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выразительности текста юмористического содержания: 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https://m.edsoo.ru/f29ff336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создания комического в произведениях Н.Н.Носова и других авторов на выбор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https://m.edsoo.ru/f29ff44e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экранизацией произведений юмористических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https://m.edsoo.ru/f2a08300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детскими книгам «Юмористические произведения </w:t>
            </w:r>
            <w:r>
              <w:rPr>
                <w:rFonts w:ascii="Times New Roman" w:hAnsi="Times New Roman"/>
                <w:color w:val="000000"/>
                <w:sz w:val="24"/>
              </w:rPr>
              <w:t>для детей»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https://m.edsoo.ru/f29fe36e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Знакомство с детскими журналами: «Весёлые картинки», «Мурзилка» и другие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https://m.edsoo.ru/f2a0bee2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https://m.edsoo.ru/f2a0b906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Зарубежные писатели-сказочники: раскрытие главной мысли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особенности композиции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https://m.edsoo.ru/f2a087e2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построения (композиция) волшебной сказки: составление плана. На примере сказок зарубежных писателей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https://m.edsoo.ru/f2a08b2a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Персонаж-повествователь в произведениях зарубежных писателей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https://m.edsoo.ru/f2a097d2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сюжета «Путешествия Гулливера» Джонатана Свифта (отдельные главы)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https://m.edsoo.ru/f2a08986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главного героя «Путешествия Гулливера» Джонатана Свифта (отдельные главы)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https://m.edsoo.ru/f2a08cb0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героя в произведении Марк Твена «Том Сойер» (отдельные главы)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https://m.edsoo.ru/f2a09502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отдельных эпизодов произведения Марк Твена «Том Сойер» (отдельные главы): средства создания комического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https://m.edsoo.ru/f2a09372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Книги </w:t>
            </w:r>
            <w:r>
              <w:rPr>
                <w:rFonts w:ascii="Times New Roman" w:hAnsi="Times New Roman"/>
                <w:color w:val="000000"/>
                <w:sz w:val="24"/>
              </w:rPr>
              <w:t>зарубежных писателей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https://m.edsoo.ru/f2a09674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ценности чтения для учёбы и жизни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https://m.edsoo.ru/f2a0c7c0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https://m.edsoo.ru/f2a0b1c2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Книга как источник информации.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Виды информации в книге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https://m.edsoo.ru/f2a0b4c4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со словарём: поиск необходимой информации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https://m.edsoo.ru/f2a0b348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Книги о приключениях и фантастике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https://m.edsoo.ru/f2a0aa06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"Моя любимая книга"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https://m.edsoo.ru/f2a0c234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современными </w:t>
            </w:r>
            <w:r>
              <w:rPr>
                <w:rFonts w:ascii="Times New Roman" w:hAnsi="Times New Roman"/>
                <w:color w:val="000000"/>
                <w:sz w:val="24"/>
              </w:rPr>
              <w:t>изданиями периодической печати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https://m.edsoo.ru/f2a0c11c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изученного в 4 классе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</w:tr>
      <w:tr w:rsidR="00D543B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Рекомендации по летнему чтению. 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читателя и способы выбора книги (тематический, систематический каталог)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543B2" w:rsidRDefault="00D543B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https://m.edsoo.ru/f2a0a902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https://m.edsoo.ru/f2a0c45a</w:t>
              </w:r>
            </w:hyperlink>
          </w:p>
        </w:tc>
      </w:tr>
      <w:tr w:rsidR="00D543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543B2" w:rsidRDefault="003916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3B2" w:rsidRDefault="00D543B2"/>
        </w:tc>
      </w:tr>
    </w:tbl>
    <w:p w:rsidR="00D543B2" w:rsidRDefault="00D543B2">
      <w:pPr>
        <w:sectPr w:rsidR="00D543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43B2" w:rsidRDefault="00D543B2">
      <w:pPr>
        <w:sectPr w:rsidR="00D543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43B2" w:rsidRDefault="003916C2">
      <w:pPr>
        <w:spacing w:after="0"/>
        <w:ind w:left="120"/>
      </w:pPr>
      <w:bookmarkStart w:id="94" w:name="block-17087543"/>
      <w:bookmarkEnd w:id="9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543B2" w:rsidRDefault="003916C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543B2" w:rsidRDefault="003916C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• Литературное чтение: 1-й класс: учебник: в 2 частях, 1 класс/ Климанова Л.Ф., Горецкий </w:t>
      </w:r>
      <w:r>
        <w:rPr>
          <w:rFonts w:ascii="Times New Roman" w:hAnsi="Times New Roman"/>
          <w:color w:val="000000"/>
          <w:sz w:val="28"/>
        </w:rPr>
        <w:t>В.Г., Голованова М.В. и другие,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Литературное чтение: 2-й класс: учебник: в 2 частях, 2 класс/ Климанова Л.Ф., Горецкий В.Г., Голованова М.В. и другие,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Л</w:t>
      </w:r>
      <w:r>
        <w:rPr>
          <w:rFonts w:ascii="Times New Roman" w:hAnsi="Times New Roman"/>
          <w:color w:val="000000"/>
          <w:sz w:val="28"/>
        </w:rPr>
        <w:t>итературное чтение (в 2 частях), 3 класс/ Климанова Л.Ф., Горецкий В.Г., Голованова М.В. и другие, Акционерное общество «Издательство «Просвещение»</w:t>
      </w:r>
      <w:r>
        <w:rPr>
          <w:sz w:val="28"/>
        </w:rPr>
        <w:br/>
      </w:r>
      <w:bookmarkStart w:id="95" w:name="affad5d6-e7c5-4217-a5f0-770d8e0e87a8"/>
      <w:r>
        <w:rPr>
          <w:rFonts w:ascii="Times New Roman" w:hAnsi="Times New Roman"/>
          <w:color w:val="000000"/>
          <w:sz w:val="28"/>
        </w:rPr>
        <w:t xml:space="preserve"> • Литературное чтение (в 2 частях), 4 класс/ Климанова Л.Ф., Горецкий В.Г., Голованова М.В. и другие, Акционерное общество «Издательство «Просвещение»</w:t>
      </w:r>
      <w:bookmarkEnd w:id="95"/>
    </w:p>
    <w:p w:rsidR="00D543B2" w:rsidRDefault="00D543B2">
      <w:pPr>
        <w:spacing w:after="0" w:line="480" w:lineRule="auto"/>
        <w:ind w:left="120"/>
      </w:pPr>
    </w:p>
    <w:p w:rsidR="00D543B2" w:rsidRDefault="00D543B2">
      <w:pPr>
        <w:spacing w:after="0"/>
        <w:ind w:left="120"/>
      </w:pPr>
    </w:p>
    <w:p w:rsidR="00D543B2" w:rsidRDefault="003916C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543B2" w:rsidRDefault="003916C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Поурочные разработки по литературному чтению. 1 класс. - М.: ВАКО, </w:t>
      </w:r>
      <w:r>
        <w:rPr>
          <w:rFonts w:ascii="Times New Roman" w:hAnsi="Times New Roman"/>
          <w:color w:val="000000"/>
          <w:sz w:val="28"/>
        </w:rPr>
        <w:t>2015. - 337 с.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Поурочные разработки по литературному чтению. 2 класс. - М.: ВАКО, 2015. - 384 с.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Климанова Л.Ф. Уроки литературного чтения. Поурочные разработки. 2 </w:t>
      </w:r>
      <w:r>
        <w:rPr>
          <w:rFonts w:ascii="Times New Roman" w:hAnsi="Times New Roman"/>
          <w:color w:val="000000"/>
          <w:sz w:val="28"/>
        </w:rPr>
        <w:lastRenderedPageBreak/>
        <w:t>класс. / М.: Просвещение, 2011 г.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Литературное чтение (в 2 частях), 3 класс/ Климанова Л.</w:t>
      </w:r>
      <w:r>
        <w:rPr>
          <w:rFonts w:ascii="Times New Roman" w:hAnsi="Times New Roman"/>
          <w:color w:val="000000"/>
          <w:sz w:val="28"/>
        </w:rPr>
        <w:t>Ф., Горецкий В.Г., Голованова М.В. и другие, Акционерное общество " Издательство " Просвещение"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Климанова Л.Ф. Уроки литературного чтения. Поурочные разработки. 3 класс. / М.: Просвещение, 2011 г.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Литературное чтение (в 2 частях), 4 класс/ Климанова Л.Ф.</w:t>
      </w:r>
      <w:r>
        <w:rPr>
          <w:rFonts w:ascii="Times New Roman" w:hAnsi="Times New Roman"/>
          <w:color w:val="000000"/>
          <w:sz w:val="28"/>
        </w:rPr>
        <w:t>, Горецкий В.Г., Голованова М.В. и другие, Акционерное общество " Издательство " Просвещение"</w:t>
      </w:r>
      <w:r>
        <w:rPr>
          <w:sz w:val="28"/>
        </w:rPr>
        <w:br/>
      </w:r>
      <w:r>
        <w:rPr>
          <w:sz w:val="28"/>
        </w:rPr>
        <w:br/>
      </w:r>
      <w:bookmarkStart w:id="96" w:name="d455677a-27ca-4068-ae57-28f9d9f99a29"/>
      <w:bookmarkEnd w:id="96"/>
    </w:p>
    <w:p w:rsidR="00D543B2" w:rsidRDefault="00D543B2">
      <w:pPr>
        <w:spacing w:after="0"/>
        <w:ind w:left="120"/>
      </w:pPr>
    </w:p>
    <w:p w:rsidR="00D543B2" w:rsidRDefault="003916C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D543B2" w:rsidRDefault="00D543B2">
      <w:pPr>
        <w:spacing w:after="0" w:line="480" w:lineRule="auto"/>
        <w:ind w:left="120"/>
      </w:pPr>
    </w:p>
    <w:p w:rsidR="00D543B2" w:rsidRDefault="00D543B2">
      <w:pPr>
        <w:sectPr w:rsidR="00D543B2">
          <w:pgSz w:w="11906" w:h="16383"/>
          <w:pgMar w:top="1134" w:right="850" w:bottom="1134" w:left="1701" w:header="720" w:footer="720" w:gutter="0"/>
          <w:cols w:space="720"/>
        </w:sectPr>
      </w:pPr>
    </w:p>
    <w:bookmarkEnd w:id="94"/>
    <w:p w:rsidR="003916C2" w:rsidRDefault="003916C2"/>
    <w:sectPr w:rsidR="003916C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4932"/>
    <w:multiLevelType w:val="multilevel"/>
    <w:tmpl w:val="7C78AA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AB5915"/>
    <w:multiLevelType w:val="multilevel"/>
    <w:tmpl w:val="A7A4D6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8A3EAE"/>
    <w:multiLevelType w:val="multilevel"/>
    <w:tmpl w:val="AF549E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8C2960"/>
    <w:multiLevelType w:val="multilevel"/>
    <w:tmpl w:val="E53600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3D5016"/>
    <w:multiLevelType w:val="multilevel"/>
    <w:tmpl w:val="2B665E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EC0212"/>
    <w:multiLevelType w:val="multilevel"/>
    <w:tmpl w:val="53BCC5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F3B527E"/>
    <w:multiLevelType w:val="multilevel"/>
    <w:tmpl w:val="E54C44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2CF07BF"/>
    <w:multiLevelType w:val="multilevel"/>
    <w:tmpl w:val="C04CDD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3622482"/>
    <w:multiLevelType w:val="multilevel"/>
    <w:tmpl w:val="8632A0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53F18F2"/>
    <w:multiLevelType w:val="multilevel"/>
    <w:tmpl w:val="5B1007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FDE2601"/>
    <w:multiLevelType w:val="multilevel"/>
    <w:tmpl w:val="7ECCC6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1386AF1"/>
    <w:multiLevelType w:val="multilevel"/>
    <w:tmpl w:val="D2F82E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D4F3D13"/>
    <w:multiLevelType w:val="multilevel"/>
    <w:tmpl w:val="8D161E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0525CC1"/>
    <w:multiLevelType w:val="multilevel"/>
    <w:tmpl w:val="3D987C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10D47DD"/>
    <w:multiLevelType w:val="multilevel"/>
    <w:tmpl w:val="365EFB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3776FED"/>
    <w:multiLevelType w:val="multilevel"/>
    <w:tmpl w:val="3AD2EB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4EB2327"/>
    <w:multiLevelType w:val="multilevel"/>
    <w:tmpl w:val="AE2662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5D95648"/>
    <w:multiLevelType w:val="multilevel"/>
    <w:tmpl w:val="8EE09B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8911814"/>
    <w:multiLevelType w:val="multilevel"/>
    <w:tmpl w:val="B75854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9C00824"/>
    <w:multiLevelType w:val="multilevel"/>
    <w:tmpl w:val="083E72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A317A4E"/>
    <w:multiLevelType w:val="multilevel"/>
    <w:tmpl w:val="AF6A29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E1A0DD4"/>
    <w:multiLevelType w:val="multilevel"/>
    <w:tmpl w:val="7E96BD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E1D75D2"/>
    <w:multiLevelType w:val="multilevel"/>
    <w:tmpl w:val="845AD7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E20775D"/>
    <w:multiLevelType w:val="multilevel"/>
    <w:tmpl w:val="E4EE14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F966691"/>
    <w:multiLevelType w:val="multilevel"/>
    <w:tmpl w:val="3E64D9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17944B4"/>
    <w:multiLevelType w:val="multilevel"/>
    <w:tmpl w:val="044E85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56558AC"/>
    <w:multiLevelType w:val="multilevel"/>
    <w:tmpl w:val="1A2EA2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8AF0457"/>
    <w:multiLevelType w:val="multilevel"/>
    <w:tmpl w:val="3B4C4D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B4812F1"/>
    <w:multiLevelType w:val="multilevel"/>
    <w:tmpl w:val="A77EF9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F254F3F"/>
    <w:multiLevelType w:val="multilevel"/>
    <w:tmpl w:val="BA6A1E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6E94B3E"/>
    <w:multiLevelType w:val="multilevel"/>
    <w:tmpl w:val="939423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96343B2"/>
    <w:multiLevelType w:val="multilevel"/>
    <w:tmpl w:val="AAC4C9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AB15A72"/>
    <w:multiLevelType w:val="multilevel"/>
    <w:tmpl w:val="FE6408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42E4A45"/>
    <w:multiLevelType w:val="multilevel"/>
    <w:tmpl w:val="03AADF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72F264E"/>
    <w:multiLevelType w:val="multilevel"/>
    <w:tmpl w:val="5BAC53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8594214"/>
    <w:multiLevelType w:val="multilevel"/>
    <w:tmpl w:val="993407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CB038F1"/>
    <w:multiLevelType w:val="multilevel"/>
    <w:tmpl w:val="67E092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6"/>
  </w:num>
  <w:num w:numId="2">
    <w:abstractNumId w:val="14"/>
  </w:num>
  <w:num w:numId="3">
    <w:abstractNumId w:val="24"/>
  </w:num>
  <w:num w:numId="4">
    <w:abstractNumId w:val="25"/>
  </w:num>
  <w:num w:numId="5">
    <w:abstractNumId w:val="31"/>
  </w:num>
  <w:num w:numId="6">
    <w:abstractNumId w:val="33"/>
  </w:num>
  <w:num w:numId="7">
    <w:abstractNumId w:val="20"/>
  </w:num>
  <w:num w:numId="8">
    <w:abstractNumId w:val="21"/>
  </w:num>
  <w:num w:numId="9">
    <w:abstractNumId w:val="22"/>
  </w:num>
  <w:num w:numId="10">
    <w:abstractNumId w:val="11"/>
  </w:num>
  <w:num w:numId="11">
    <w:abstractNumId w:val="1"/>
  </w:num>
  <w:num w:numId="12">
    <w:abstractNumId w:val="23"/>
  </w:num>
  <w:num w:numId="13">
    <w:abstractNumId w:val="34"/>
  </w:num>
  <w:num w:numId="14">
    <w:abstractNumId w:val="4"/>
  </w:num>
  <w:num w:numId="15">
    <w:abstractNumId w:val="2"/>
  </w:num>
  <w:num w:numId="16">
    <w:abstractNumId w:val="12"/>
  </w:num>
  <w:num w:numId="17">
    <w:abstractNumId w:val="13"/>
  </w:num>
  <w:num w:numId="18">
    <w:abstractNumId w:val="18"/>
  </w:num>
  <w:num w:numId="19">
    <w:abstractNumId w:val="27"/>
  </w:num>
  <w:num w:numId="20">
    <w:abstractNumId w:val="30"/>
  </w:num>
  <w:num w:numId="21">
    <w:abstractNumId w:val="5"/>
  </w:num>
  <w:num w:numId="22">
    <w:abstractNumId w:val="9"/>
  </w:num>
  <w:num w:numId="23">
    <w:abstractNumId w:val="17"/>
  </w:num>
  <w:num w:numId="24">
    <w:abstractNumId w:val="16"/>
  </w:num>
  <w:num w:numId="25">
    <w:abstractNumId w:val="0"/>
  </w:num>
  <w:num w:numId="26">
    <w:abstractNumId w:val="3"/>
  </w:num>
  <w:num w:numId="27">
    <w:abstractNumId w:val="6"/>
  </w:num>
  <w:num w:numId="28">
    <w:abstractNumId w:val="7"/>
  </w:num>
  <w:num w:numId="29">
    <w:abstractNumId w:val="19"/>
  </w:num>
  <w:num w:numId="30">
    <w:abstractNumId w:val="26"/>
  </w:num>
  <w:num w:numId="31">
    <w:abstractNumId w:val="28"/>
  </w:num>
  <w:num w:numId="32">
    <w:abstractNumId w:val="35"/>
  </w:num>
  <w:num w:numId="33">
    <w:abstractNumId w:val="8"/>
  </w:num>
  <w:num w:numId="34">
    <w:abstractNumId w:val="15"/>
  </w:num>
  <w:num w:numId="35">
    <w:abstractNumId w:val="29"/>
  </w:num>
  <w:num w:numId="36">
    <w:abstractNumId w:val="10"/>
  </w:num>
  <w:num w:numId="3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543B2"/>
    <w:rsid w:val="003916C2"/>
    <w:rsid w:val="00543066"/>
    <w:rsid w:val="00D54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3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bc523ba" TargetMode="External"/><Relationship Id="rId299" Type="http://schemas.openxmlformats.org/officeDocument/2006/relationships/hyperlink" Target="https://m.edsoo.ru/8bc4a8fe" TargetMode="External"/><Relationship Id="rId21" Type="http://schemas.openxmlformats.org/officeDocument/2006/relationships/hyperlink" Target="https://m.edsoo.ru/7f412cec" TargetMode="External"/><Relationship Id="rId63" Type="http://schemas.openxmlformats.org/officeDocument/2006/relationships/hyperlink" Target="https://m.edsoo.ru/8bc4d43c" TargetMode="External"/><Relationship Id="rId159" Type="http://schemas.openxmlformats.org/officeDocument/2006/relationships/hyperlink" Target="https://m.edsoo.ru/f29f4774" TargetMode="External"/><Relationship Id="rId324" Type="http://schemas.openxmlformats.org/officeDocument/2006/relationships/hyperlink" Target="https://m.edsoo.ru/8bc4d072" TargetMode="External"/><Relationship Id="rId366" Type="http://schemas.openxmlformats.org/officeDocument/2006/relationships/hyperlink" Target="https://m.edsoo.ru/8bc513ac" TargetMode="External"/><Relationship Id="rId531" Type="http://schemas.openxmlformats.org/officeDocument/2006/relationships/hyperlink" Target="https://m.edsoo.ru/f29ff44e" TargetMode="External"/><Relationship Id="rId170" Type="http://schemas.openxmlformats.org/officeDocument/2006/relationships/hyperlink" Target="https://m.edsoo.ru/f29f6ace" TargetMode="External"/><Relationship Id="rId226" Type="http://schemas.openxmlformats.org/officeDocument/2006/relationships/hyperlink" Target="https://m.edsoo.ru/f29fe9ea" TargetMode="External"/><Relationship Id="rId433" Type="http://schemas.openxmlformats.org/officeDocument/2006/relationships/hyperlink" Target="https://m.edsoo.ru/f29f6ace" TargetMode="External"/><Relationship Id="rId268" Type="http://schemas.openxmlformats.org/officeDocument/2006/relationships/hyperlink" Target="https://m.edsoo.ru/f29f8eb4" TargetMode="External"/><Relationship Id="rId475" Type="http://schemas.openxmlformats.org/officeDocument/2006/relationships/hyperlink" Target="https://m.edsoo.ru/f29fa21e" TargetMode="External"/><Relationship Id="rId32" Type="http://schemas.openxmlformats.org/officeDocument/2006/relationships/hyperlink" Target="https://m.edsoo.ru/7f412cec" TargetMode="External"/><Relationship Id="rId74" Type="http://schemas.openxmlformats.org/officeDocument/2006/relationships/hyperlink" Target="https://m.edsoo.ru/8bc4f82c" TargetMode="External"/><Relationship Id="rId128" Type="http://schemas.openxmlformats.org/officeDocument/2006/relationships/hyperlink" Target="https://m.edsoo.ru/8bc50bbe" TargetMode="External"/><Relationship Id="rId335" Type="http://schemas.openxmlformats.org/officeDocument/2006/relationships/hyperlink" Target="https://m.edsoo.ru/8bc4e24c" TargetMode="External"/><Relationship Id="rId377" Type="http://schemas.openxmlformats.org/officeDocument/2006/relationships/hyperlink" Target="https://m.edsoo.ru/8bc52806" TargetMode="External"/><Relationship Id="rId500" Type="http://schemas.openxmlformats.org/officeDocument/2006/relationships/hyperlink" Target="https://m.edsoo.ru/f29fb556" TargetMode="External"/><Relationship Id="rId542" Type="http://schemas.openxmlformats.org/officeDocument/2006/relationships/hyperlink" Target="https://m.edsoo.ru/f2a09372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f29f8284" TargetMode="External"/><Relationship Id="rId237" Type="http://schemas.openxmlformats.org/officeDocument/2006/relationships/hyperlink" Target="https://m.edsoo.ru/f29fd31a" TargetMode="External"/><Relationship Id="rId402" Type="http://schemas.openxmlformats.org/officeDocument/2006/relationships/hyperlink" Target="https://m.edsoo.ru/8bc525e0" TargetMode="External"/><Relationship Id="rId279" Type="http://schemas.openxmlformats.org/officeDocument/2006/relationships/hyperlink" Target="https://m.edsoo.ru/f2a097d2" TargetMode="External"/><Relationship Id="rId444" Type="http://schemas.openxmlformats.org/officeDocument/2006/relationships/hyperlink" Target="https://m.edsoo.ru/f29f8ff4" TargetMode="External"/><Relationship Id="rId486" Type="http://schemas.openxmlformats.org/officeDocument/2006/relationships/hyperlink" Target="https://m.edsoo.ru/f29fd31a" TargetMode="External"/><Relationship Id="rId43" Type="http://schemas.openxmlformats.org/officeDocument/2006/relationships/hyperlink" Target="https://m.edsoo.ru/8bc4861c" TargetMode="External"/><Relationship Id="rId139" Type="http://schemas.openxmlformats.org/officeDocument/2006/relationships/hyperlink" Target="https://m.edsoo.ru/8bc5434a" TargetMode="External"/><Relationship Id="rId290" Type="http://schemas.openxmlformats.org/officeDocument/2006/relationships/hyperlink" Target="https://m.edsoo.ru/8bc483ec" TargetMode="External"/><Relationship Id="rId304" Type="http://schemas.openxmlformats.org/officeDocument/2006/relationships/hyperlink" Target="https://m.edsoo.ru/8bc4aa16" TargetMode="External"/><Relationship Id="rId346" Type="http://schemas.openxmlformats.org/officeDocument/2006/relationships/hyperlink" Target="https://m.edsoo.ru/8bc4ed00" TargetMode="External"/><Relationship Id="rId388" Type="http://schemas.openxmlformats.org/officeDocument/2006/relationships/hyperlink" Target="https://m.edsoo.ru/8bc53850" TargetMode="External"/><Relationship Id="rId511" Type="http://schemas.openxmlformats.org/officeDocument/2006/relationships/hyperlink" Target="https://m.edsoo.ru/f29fc30c" TargetMode="External"/><Relationship Id="rId553" Type="http://schemas.openxmlformats.org/officeDocument/2006/relationships/fontTable" Target="fontTable.xml"/><Relationship Id="rId85" Type="http://schemas.openxmlformats.org/officeDocument/2006/relationships/hyperlink" Target="https://m.edsoo.ru/8bc4e576" TargetMode="External"/><Relationship Id="rId150" Type="http://schemas.openxmlformats.org/officeDocument/2006/relationships/hyperlink" Target="https://m.edsoo.ru/8bc52da6" TargetMode="External"/><Relationship Id="rId192" Type="http://schemas.openxmlformats.org/officeDocument/2006/relationships/hyperlink" Target="https://m.edsoo.ru/f29fa7a0" TargetMode="External"/><Relationship Id="rId206" Type="http://schemas.openxmlformats.org/officeDocument/2006/relationships/hyperlink" Target="https://m.edsoo.ru/f29f9ee0" TargetMode="External"/><Relationship Id="rId413" Type="http://schemas.openxmlformats.org/officeDocument/2006/relationships/hyperlink" Target="https://m.edsoo.ru/f29f4774" TargetMode="External"/><Relationship Id="rId248" Type="http://schemas.openxmlformats.org/officeDocument/2006/relationships/hyperlink" Target="https://m.edsoo.ru/f29fc7bc" TargetMode="External"/><Relationship Id="rId455" Type="http://schemas.openxmlformats.org/officeDocument/2006/relationships/hyperlink" Target="https://m.edsoo.ru/f29f8b1c" TargetMode="External"/><Relationship Id="rId497" Type="http://schemas.openxmlformats.org/officeDocument/2006/relationships/hyperlink" Target="https://m.edsoo.ru/f2a0c8ec" TargetMode="External"/><Relationship Id="rId12" Type="http://schemas.openxmlformats.org/officeDocument/2006/relationships/hyperlink" Target="https://m.edsoo.ru/7f411a40" TargetMode="External"/><Relationship Id="rId108" Type="http://schemas.openxmlformats.org/officeDocument/2006/relationships/hyperlink" Target="https://m.edsoo.ru/8bc47b72" TargetMode="External"/><Relationship Id="rId315" Type="http://schemas.openxmlformats.org/officeDocument/2006/relationships/hyperlink" Target="https://m.edsoo.ru/8bc4b7ae" TargetMode="External"/><Relationship Id="rId357" Type="http://schemas.openxmlformats.org/officeDocument/2006/relationships/hyperlink" Target="https://m.edsoo.ru/8bc4fc6e" TargetMode="External"/><Relationship Id="rId522" Type="http://schemas.openxmlformats.org/officeDocument/2006/relationships/hyperlink" Target="https://m.edsoo.ru/f29feb52" TargetMode="External"/><Relationship Id="rId54" Type="http://schemas.openxmlformats.org/officeDocument/2006/relationships/hyperlink" Target="https://m.edsoo.ru/8bc49cc4" TargetMode="External"/><Relationship Id="rId96" Type="http://schemas.openxmlformats.org/officeDocument/2006/relationships/hyperlink" Target="https://m.edsoo.ru/8bc4ff70" TargetMode="External"/><Relationship Id="rId161" Type="http://schemas.openxmlformats.org/officeDocument/2006/relationships/hyperlink" Target="https://m.edsoo.ru/f29f6952" TargetMode="External"/><Relationship Id="rId217" Type="http://schemas.openxmlformats.org/officeDocument/2006/relationships/hyperlink" Target="https://m.edsoo.ru/f2a0b1c2" TargetMode="External"/><Relationship Id="rId399" Type="http://schemas.openxmlformats.org/officeDocument/2006/relationships/hyperlink" Target="https://m.edsoo.ru/8bc51294" TargetMode="External"/><Relationship Id="rId259" Type="http://schemas.openxmlformats.org/officeDocument/2006/relationships/hyperlink" Target="https://m.edsoo.ru/f29f55de" TargetMode="External"/><Relationship Id="rId424" Type="http://schemas.openxmlformats.org/officeDocument/2006/relationships/hyperlink" Target="https://m.edsoo.ru/f29f55de" TargetMode="External"/><Relationship Id="rId466" Type="http://schemas.openxmlformats.org/officeDocument/2006/relationships/hyperlink" Target="https://m.edsoo.ru/f29f983c" TargetMode="External"/><Relationship Id="rId23" Type="http://schemas.openxmlformats.org/officeDocument/2006/relationships/hyperlink" Target="https://m.edsoo.ru/7f412cec" TargetMode="External"/><Relationship Id="rId119" Type="http://schemas.openxmlformats.org/officeDocument/2006/relationships/hyperlink" Target="https://m.edsoo.ru/8bc513ac" TargetMode="External"/><Relationship Id="rId270" Type="http://schemas.openxmlformats.org/officeDocument/2006/relationships/hyperlink" Target="https://m.edsoo.ru/f29f91d4" TargetMode="External"/><Relationship Id="rId326" Type="http://schemas.openxmlformats.org/officeDocument/2006/relationships/hyperlink" Target="https://m.edsoo.ru/8bc4c2e4" TargetMode="External"/><Relationship Id="rId533" Type="http://schemas.openxmlformats.org/officeDocument/2006/relationships/hyperlink" Target="https://m.edsoo.ru/f29fe36e" TargetMode="External"/><Relationship Id="rId65" Type="http://schemas.openxmlformats.org/officeDocument/2006/relationships/hyperlink" Target="https://m.edsoo.ru/f29f5142" TargetMode="External"/><Relationship Id="rId130" Type="http://schemas.openxmlformats.org/officeDocument/2006/relationships/hyperlink" Target="https://m.edsoo.ru/8bc50e34" TargetMode="External"/><Relationship Id="rId368" Type="http://schemas.openxmlformats.org/officeDocument/2006/relationships/hyperlink" Target="https://m.edsoo.ru/8bc5169a" TargetMode="External"/><Relationship Id="rId172" Type="http://schemas.openxmlformats.org/officeDocument/2006/relationships/hyperlink" Target="https://m.edsoo.ru/f29f7956" TargetMode="External"/><Relationship Id="rId228" Type="http://schemas.openxmlformats.org/officeDocument/2006/relationships/hyperlink" Target="https://m.edsoo.ru/f29fe8dc" TargetMode="External"/><Relationship Id="rId435" Type="http://schemas.openxmlformats.org/officeDocument/2006/relationships/hyperlink" Target="https://m.edsoo.ru/f29f70aa" TargetMode="External"/><Relationship Id="rId477" Type="http://schemas.openxmlformats.org/officeDocument/2006/relationships/hyperlink" Target="https://m.edsoo.ru/f29fa66a" TargetMode="External"/><Relationship Id="rId281" Type="http://schemas.openxmlformats.org/officeDocument/2006/relationships/hyperlink" Target="https://m.edsoo.ru/f2a0c7c0" TargetMode="External"/><Relationship Id="rId337" Type="http://schemas.openxmlformats.org/officeDocument/2006/relationships/hyperlink" Target="https://m.edsoo.ru/8bc4e35a" TargetMode="External"/><Relationship Id="rId502" Type="http://schemas.openxmlformats.org/officeDocument/2006/relationships/hyperlink" Target="https://m.edsoo.ru/f29fb682" TargetMode="External"/><Relationship Id="rId34" Type="http://schemas.openxmlformats.org/officeDocument/2006/relationships/hyperlink" Target="https://m.edsoo.ru/f29f4fda" TargetMode="External"/><Relationship Id="rId76" Type="http://schemas.openxmlformats.org/officeDocument/2006/relationships/hyperlink" Target="https://m.edsoo.ru/8bc4fc6e" TargetMode="External"/><Relationship Id="rId141" Type="http://schemas.openxmlformats.org/officeDocument/2006/relationships/hyperlink" Target="https://m.edsoo.ru/8bc53a12" TargetMode="External"/><Relationship Id="rId379" Type="http://schemas.openxmlformats.org/officeDocument/2006/relationships/hyperlink" Target="https://m.edsoo.ru/8bc52da6" TargetMode="External"/><Relationship Id="rId544" Type="http://schemas.openxmlformats.org/officeDocument/2006/relationships/hyperlink" Target="https://m.edsoo.ru/f2a0c7c0" TargetMode="External"/><Relationship Id="rId7" Type="http://schemas.openxmlformats.org/officeDocument/2006/relationships/hyperlink" Target="https://m.edsoo.ru/7f411a40" TargetMode="External"/><Relationship Id="rId183" Type="http://schemas.openxmlformats.org/officeDocument/2006/relationships/hyperlink" Target="https://m.edsoo.ru/f29f8478" TargetMode="External"/><Relationship Id="rId239" Type="http://schemas.openxmlformats.org/officeDocument/2006/relationships/hyperlink" Target="https://m.edsoo.ru/f2a0a4b6" TargetMode="External"/><Relationship Id="rId390" Type="http://schemas.openxmlformats.org/officeDocument/2006/relationships/hyperlink" Target="https://m.edsoo.ru/8bc541a6" TargetMode="External"/><Relationship Id="rId404" Type="http://schemas.openxmlformats.org/officeDocument/2006/relationships/hyperlink" Target="https://m.edsoo.ru/f29f3db0" TargetMode="External"/><Relationship Id="rId446" Type="http://schemas.openxmlformats.org/officeDocument/2006/relationships/hyperlink" Target="https://m.edsoo.ru/f29f9300" TargetMode="External"/><Relationship Id="rId250" Type="http://schemas.openxmlformats.org/officeDocument/2006/relationships/hyperlink" Target="https://m.edsoo.ru/f29fce92" TargetMode="External"/><Relationship Id="rId292" Type="http://schemas.openxmlformats.org/officeDocument/2006/relationships/hyperlink" Target="https://m.edsoo.ru/8bc4861c" TargetMode="External"/><Relationship Id="rId306" Type="http://schemas.openxmlformats.org/officeDocument/2006/relationships/hyperlink" Target="https://m.edsoo.ru/8bc4ae44" TargetMode="External"/><Relationship Id="rId488" Type="http://schemas.openxmlformats.org/officeDocument/2006/relationships/hyperlink" Target="https://m.edsoo.ru/f29fd554" TargetMode="External"/><Relationship Id="rId45" Type="http://schemas.openxmlformats.org/officeDocument/2006/relationships/hyperlink" Target="https://m.edsoo.ru/8bc48ab8" TargetMode="External"/><Relationship Id="rId87" Type="http://schemas.openxmlformats.org/officeDocument/2006/relationships/hyperlink" Target="https://m.edsoo.ru/8bc4eecc" TargetMode="External"/><Relationship Id="rId110" Type="http://schemas.openxmlformats.org/officeDocument/2006/relationships/hyperlink" Target="https://m.edsoo.ru/8bc53242" TargetMode="External"/><Relationship Id="rId348" Type="http://schemas.openxmlformats.org/officeDocument/2006/relationships/hyperlink" Target="https://m.edsoo.ru/8bc4d8a6" TargetMode="External"/><Relationship Id="rId513" Type="http://schemas.openxmlformats.org/officeDocument/2006/relationships/hyperlink" Target="https://m.edsoo.ru/f29fce92" TargetMode="External"/><Relationship Id="rId152" Type="http://schemas.openxmlformats.org/officeDocument/2006/relationships/hyperlink" Target="https://m.edsoo.ru/f29f430a" TargetMode="External"/><Relationship Id="rId194" Type="http://schemas.openxmlformats.org/officeDocument/2006/relationships/hyperlink" Target="https://m.edsoo.ru/f29faa20" TargetMode="External"/><Relationship Id="rId208" Type="http://schemas.openxmlformats.org/officeDocument/2006/relationships/hyperlink" Target="https://m.edsoo.ru/f29f9c42" TargetMode="External"/><Relationship Id="rId415" Type="http://schemas.openxmlformats.org/officeDocument/2006/relationships/hyperlink" Target="https://m.edsoo.ru/f29f430a" TargetMode="External"/><Relationship Id="rId457" Type="http://schemas.openxmlformats.org/officeDocument/2006/relationships/hyperlink" Target="https://m.edsoo.ru/f29f7ba4" TargetMode="External"/><Relationship Id="rId261" Type="http://schemas.openxmlformats.org/officeDocument/2006/relationships/hyperlink" Target="https://m.edsoo.ru/f29f5c50" TargetMode="External"/><Relationship Id="rId499" Type="http://schemas.openxmlformats.org/officeDocument/2006/relationships/hyperlink" Target="https://m.edsoo.ru/f29fb420" TargetMode="External"/><Relationship Id="rId14" Type="http://schemas.openxmlformats.org/officeDocument/2006/relationships/hyperlink" Target="https://m.edsoo.ru/7f411a40" TargetMode="External"/><Relationship Id="rId56" Type="http://schemas.openxmlformats.org/officeDocument/2006/relationships/hyperlink" Target="https://m.edsoo.ru/8bc4bd94" TargetMode="External"/><Relationship Id="rId317" Type="http://schemas.openxmlformats.org/officeDocument/2006/relationships/hyperlink" Target="https://m.edsoo.ru/8bc4c0b4" TargetMode="External"/><Relationship Id="rId359" Type="http://schemas.openxmlformats.org/officeDocument/2006/relationships/hyperlink" Target="https://m.edsoo.ru/8bc4ff70" TargetMode="External"/><Relationship Id="rId524" Type="http://schemas.openxmlformats.org/officeDocument/2006/relationships/hyperlink" Target="https://m.edsoo.ru/f2a0a6f0" TargetMode="External"/><Relationship Id="rId98" Type="http://schemas.openxmlformats.org/officeDocument/2006/relationships/hyperlink" Target="https://m.edsoo.ru/8bc52806" TargetMode="External"/><Relationship Id="rId121" Type="http://schemas.openxmlformats.org/officeDocument/2006/relationships/hyperlink" Target="https://m.edsoo.ru/8bc51e24" TargetMode="External"/><Relationship Id="rId163" Type="http://schemas.openxmlformats.org/officeDocument/2006/relationships/hyperlink" Target="https://m.edsoo.ru/f29f783e" TargetMode="External"/><Relationship Id="rId219" Type="http://schemas.openxmlformats.org/officeDocument/2006/relationships/hyperlink" Target="https://m.edsoo.ru/f29ff336" TargetMode="External"/><Relationship Id="rId370" Type="http://schemas.openxmlformats.org/officeDocument/2006/relationships/hyperlink" Target="https://m.edsoo.ru/8bc519f6" TargetMode="External"/><Relationship Id="rId426" Type="http://schemas.openxmlformats.org/officeDocument/2006/relationships/hyperlink" Target="https://m.edsoo.ru/f29f56ec" TargetMode="External"/><Relationship Id="rId230" Type="http://schemas.openxmlformats.org/officeDocument/2006/relationships/hyperlink" Target="https://m.edsoo.ru/f2a0b906" TargetMode="External"/><Relationship Id="rId468" Type="http://schemas.openxmlformats.org/officeDocument/2006/relationships/hyperlink" Target="https://m.edsoo.ru/f2a0c34c" TargetMode="External"/><Relationship Id="rId25" Type="http://schemas.openxmlformats.org/officeDocument/2006/relationships/hyperlink" Target="https://m.edsoo.ru/7f412cec" TargetMode="External"/><Relationship Id="rId67" Type="http://schemas.openxmlformats.org/officeDocument/2006/relationships/hyperlink" Target="https://m.edsoo.ru/8bc4c2e4" TargetMode="External"/><Relationship Id="rId272" Type="http://schemas.openxmlformats.org/officeDocument/2006/relationships/hyperlink" Target="https://m.edsoo.ru/f29f9300" TargetMode="External"/><Relationship Id="rId328" Type="http://schemas.openxmlformats.org/officeDocument/2006/relationships/hyperlink" Target="https://m.edsoo.ru/8bc4c6f4" TargetMode="External"/><Relationship Id="rId535" Type="http://schemas.openxmlformats.org/officeDocument/2006/relationships/hyperlink" Target="https://m.edsoo.ru/f2a0b906" TargetMode="External"/><Relationship Id="rId132" Type="http://schemas.openxmlformats.org/officeDocument/2006/relationships/hyperlink" Target="https://m.edsoo.ru/8bc50aa6" TargetMode="External"/><Relationship Id="rId174" Type="http://schemas.openxmlformats.org/officeDocument/2006/relationships/hyperlink" Target="https://m.edsoo.ru/f2a0bdc0" TargetMode="External"/><Relationship Id="rId381" Type="http://schemas.openxmlformats.org/officeDocument/2006/relationships/hyperlink" Target="https://m.edsoo.ru/8bc52a40" TargetMode="External"/><Relationship Id="rId241" Type="http://schemas.openxmlformats.org/officeDocument/2006/relationships/hyperlink" Target="https://m.edsoo.ru/f2a09dd6" TargetMode="External"/><Relationship Id="rId437" Type="http://schemas.openxmlformats.org/officeDocument/2006/relationships/hyperlink" Target="https://m.edsoo.ru/f29f783e" TargetMode="External"/><Relationship Id="rId479" Type="http://schemas.openxmlformats.org/officeDocument/2006/relationships/hyperlink" Target="https://m.edsoo.ru/f29fab56" TargetMode="External"/><Relationship Id="rId15" Type="http://schemas.openxmlformats.org/officeDocument/2006/relationships/hyperlink" Target="https://m.edsoo.ru/7f411a40" TargetMode="External"/><Relationship Id="rId36" Type="http://schemas.openxmlformats.org/officeDocument/2006/relationships/hyperlink" Target="https://m.edsoo.ru/8bc47f96" TargetMode="External"/><Relationship Id="rId57" Type="http://schemas.openxmlformats.org/officeDocument/2006/relationships/hyperlink" Target="https://m.edsoo.ru/8bc4dc98" TargetMode="External"/><Relationship Id="rId262" Type="http://schemas.openxmlformats.org/officeDocument/2006/relationships/hyperlink" Target="https://m.edsoo.ru/f29f60a6" TargetMode="External"/><Relationship Id="rId283" Type="http://schemas.openxmlformats.org/officeDocument/2006/relationships/hyperlink" Target="https://m.edsoo.ru/f2a0c9fa" TargetMode="External"/><Relationship Id="rId318" Type="http://schemas.openxmlformats.org/officeDocument/2006/relationships/hyperlink" Target="https://m.edsoo.ru/8bc4af70" TargetMode="External"/><Relationship Id="rId339" Type="http://schemas.openxmlformats.org/officeDocument/2006/relationships/hyperlink" Target="https://m.edsoo.ru/8bc4ea8a" TargetMode="External"/><Relationship Id="rId490" Type="http://schemas.openxmlformats.org/officeDocument/2006/relationships/hyperlink" Target="https://m.edsoo.ru/f29fdb80" TargetMode="External"/><Relationship Id="rId504" Type="http://schemas.openxmlformats.org/officeDocument/2006/relationships/hyperlink" Target="https://m.edsoo.ru/f2a0a5e2" TargetMode="External"/><Relationship Id="rId525" Type="http://schemas.openxmlformats.org/officeDocument/2006/relationships/hyperlink" Target="https://m.edsoo.ru/f2a0afd8" TargetMode="External"/><Relationship Id="rId546" Type="http://schemas.openxmlformats.org/officeDocument/2006/relationships/hyperlink" Target="https://m.edsoo.ru/f2a0b4c4" TargetMode="External"/><Relationship Id="rId78" Type="http://schemas.openxmlformats.org/officeDocument/2006/relationships/hyperlink" Target="https://m.edsoo.ru/8bc4d072" TargetMode="External"/><Relationship Id="rId99" Type="http://schemas.openxmlformats.org/officeDocument/2006/relationships/hyperlink" Target="https://m.edsoo.ru/8bc52bd0" TargetMode="External"/><Relationship Id="rId101" Type="http://schemas.openxmlformats.org/officeDocument/2006/relationships/hyperlink" Target="https://m.edsoo.ru/8bc4f548" TargetMode="External"/><Relationship Id="rId122" Type="http://schemas.openxmlformats.org/officeDocument/2006/relationships/hyperlink" Target="https://m.edsoo.ru/8bc51f46" TargetMode="External"/><Relationship Id="rId143" Type="http://schemas.openxmlformats.org/officeDocument/2006/relationships/hyperlink" Target="https://m.edsoo.ru/8bc541a6" TargetMode="External"/><Relationship Id="rId164" Type="http://schemas.openxmlformats.org/officeDocument/2006/relationships/hyperlink" Target="https://m.edsoo.ru/f29f6e34" TargetMode="External"/><Relationship Id="rId185" Type="http://schemas.openxmlformats.org/officeDocument/2006/relationships/hyperlink" Target="https://m.edsoo.ru/f29f86d0" TargetMode="External"/><Relationship Id="rId350" Type="http://schemas.openxmlformats.org/officeDocument/2006/relationships/hyperlink" Target="https://m.edsoo.ru/8bc4d554" TargetMode="External"/><Relationship Id="rId371" Type="http://schemas.openxmlformats.org/officeDocument/2006/relationships/hyperlink" Target="https://m.edsoo.ru/8bc51b04" TargetMode="External"/><Relationship Id="rId406" Type="http://schemas.openxmlformats.org/officeDocument/2006/relationships/hyperlink" Target="https://m.edsoo.ru/f29f3b80" TargetMode="External"/><Relationship Id="rId9" Type="http://schemas.openxmlformats.org/officeDocument/2006/relationships/hyperlink" Target="https://m.edsoo.ru/7f411a40" TargetMode="External"/><Relationship Id="rId210" Type="http://schemas.openxmlformats.org/officeDocument/2006/relationships/hyperlink" Target="https://m.edsoo.ru/f29faec6" TargetMode="External"/><Relationship Id="rId392" Type="http://schemas.openxmlformats.org/officeDocument/2006/relationships/hyperlink" Target="https://m.edsoo.ru/8bc53bca" TargetMode="External"/><Relationship Id="rId427" Type="http://schemas.openxmlformats.org/officeDocument/2006/relationships/hyperlink" Target="https://m.edsoo.ru/f29f5e94" TargetMode="External"/><Relationship Id="rId448" Type="http://schemas.openxmlformats.org/officeDocument/2006/relationships/hyperlink" Target="https://m.edsoo.ru/f29f7cbc" TargetMode="External"/><Relationship Id="rId469" Type="http://schemas.openxmlformats.org/officeDocument/2006/relationships/hyperlink" Target="https://m.edsoo.ru/f29faec6" TargetMode="External"/><Relationship Id="rId26" Type="http://schemas.openxmlformats.org/officeDocument/2006/relationships/hyperlink" Target="https://m.edsoo.ru/7f412cec" TargetMode="External"/><Relationship Id="rId231" Type="http://schemas.openxmlformats.org/officeDocument/2006/relationships/hyperlink" Target="https://m.edsoo.ru/f29ff214" TargetMode="External"/><Relationship Id="rId252" Type="http://schemas.openxmlformats.org/officeDocument/2006/relationships/hyperlink" Target="https://m.edsoo.ru/f29fc30c" TargetMode="External"/><Relationship Id="rId273" Type="http://schemas.openxmlformats.org/officeDocument/2006/relationships/hyperlink" Target="https://m.edsoo.ru/f2a08986" TargetMode="External"/><Relationship Id="rId294" Type="http://schemas.openxmlformats.org/officeDocument/2006/relationships/hyperlink" Target="https://m.edsoo.ru/8bc4a3cc" TargetMode="External"/><Relationship Id="rId308" Type="http://schemas.openxmlformats.org/officeDocument/2006/relationships/hyperlink" Target="https://m.edsoo.ru/8bc4b10a" TargetMode="External"/><Relationship Id="rId329" Type="http://schemas.openxmlformats.org/officeDocument/2006/relationships/hyperlink" Target="https://m.edsoo.ru/8bc4c80c" TargetMode="External"/><Relationship Id="rId480" Type="http://schemas.openxmlformats.org/officeDocument/2006/relationships/hyperlink" Target="https://m.edsoo.ru/f29faa20" TargetMode="External"/><Relationship Id="rId515" Type="http://schemas.openxmlformats.org/officeDocument/2006/relationships/hyperlink" Target="https://m.edsoo.ru/f29fc1b8" TargetMode="External"/><Relationship Id="rId536" Type="http://schemas.openxmlformats.org/officeDocument/2006/relationships/hyperlink" Target="https://m.edsoo.ru/f2a087e2" TargetMode="External"/><Relationship Id="rId47" Type="http://schemas.openxmlformats.org/officeDocument/2006/relationships/hyperlink" Target="https://m.edsoo.ru/8bc483ec" TargetMode="External"/><Relationship Id="rId68" Type="http://schemas.openxmlformats.org/officeDocument/2006/relationships/hyperlink" Target="https://m.edsoo.ru/8bc4c5c8" TargetMode="External"/><Relationship Id="rId89" Type="http://schemas.openxmlformats.org/officeDocument/2006/relationships/hyperlink" Target="https://m.edsoo.ru/8bc4e45e" TargetMode="External"/><Relationship Id="rId112" Type="http://schemas.openxmlformats.org/officeDocument/2006/relationships/hyperlink" Target="https://m.edsoo.ru/8bc5347c" TargetMode="External"/><Relationship Id="rId133" Type="http://schemas.openxmlformats.org/officeDocument/2006/relationships/hyperlink" Target="https://m.edsoo.ru/8bc50984" TargetMode="External"/><Relationship Id="rId154" Type="http://schemas.openxmlformats.org/officeDocument/2006/relationships/hyperlink" Target="https://m.edsoo.ru/f29f41de" TargetMode="External"/><Relationship Id="rId175" Type="http://schemas.openxmlformats.org/officeDocument/2006/relationships/hyperlink" Target="https://m.edsoo.ru/f2a0aa06" TargetMode="External"/><Relationship Id="rId340" Type="http://schemas.openxmlformats.org/officeDocument/2006/relationships/hyperlink" Target="https://m.edsoo.ru/8bc4e684" TargetMode="External"/><Relationship Id="rId361" Type="http://schemas.openxmlformats.org/officeDocument/2006/relationships/hyperlink" Target="https://m.edsoo.ru/8bc504ac" TargetMode="External"/><Relationship Id="rId196" Type="http://schemas.openxmlformats.org/officeDocument/2006/relationships/hyperlink" Target="https://m.edsoo.ru/f29fac6e" TargetMode="External"/><Relationship Id="rId200" Type="http://schemas.openxmlformats.org/officeDocument/2006/relationships/hyperlink" Target="https://m.edsoo.ru/f29fdb80" TargetMode="External"/><Relationship Id="rId382" Type="http://schemas.openxmlformats.org/officeDocument/2006/relationships/hyperlink" Target="https://m.edsoo.ru/8bc52ebe" TargetMode="External"/><Relationship Id="rId417" Type="http://schemas.openxmlformats.org/officeDocument/2006/relationships/hyperlink" Target="https://m.edsoo.ru/f29f5282" TargetMode="External"/><Relationship Id="rId438" Type="http://schemas.openxmlformats.org/officeDocument/2006/relationships/hyperlink" Target="https://m.edsoo.ru/f29f76cc" TargetMode="External"/><Relationship Id="rId459" Type="http://schemas.openxmlformats.org/officeDocument/2006/relationships/hyperlink" Target="https://m.edsoo.ru/f29f8284" TargetMode="External"/><Relationship Id="rId16" Type="http://schemas.openxmlformats.org/officeDocument/2006/relationships/hyperlink" Target="https://m.edsoo.ru/7f411a40" TargetMode="External"/><Relationship Id="rId221" Type="http://schemas.openxmlformats.org/officeDocument/2006/relationships/hyperlink" Target="https://m.edsoo.ru/f29fe36e" TargetMode="External"/><Relationship Id="rId242" Type="http://schemas.openxmlformats.org/officeDocument/2006/relationships/hyperlink" Target="https://m.edsoo.ru/f29fe12a" TargetMode="External"/><Relationship Id="rId263" Type="http://schemas.openxmlformats.org/officeDocument/2006/relationships/hyperlink" Target="https://m.edsoo.ru/f29f61c8" TargetMode="External"/><Relationship Id="rId284" Type="http://schemas.openxmlformats.org/officeDocument/2006/relationships/hyperlink" Target="https://m.edsoo.ru/8bc478de" TargetMode="External"/><Relationship Id="rId319" Type="http://schemas.openxmlformats.org/officeDocument/2006/relationships/hyperlink" Target="https://m.edsoo.ru/f29f5142" TargetMode="External"/><Relationship Id="rId470" Type="http://schemas.openxmlformats.org/officeDocument/2006/relationships/hyperlink" Target="https://m.edsoo.ru/f29f9c42" TargetMode="External"/><Relationship Id="rId491" Type="http://schemas.openxmlformats.org/officeDocument/2006/relationships/hyperlink" Target="https://m.edsoo.ru/f29fdcc0" TargetMode="External"/><Relationship Id="rId505" Type="http://schemas.openxmlformats.org/officeDocument/2006/relationships/hyperlink" Target="https://m.edsoo.ru/f2a0a36c" TargetMode="External"/><Relationship Id="rId526" Type="http://schemas.openxmlformats.org/officeDocument/2006/relationships/hyperlink" Target="https://m.edsoo.ru/f2a0b7ee" TargetMode="External"/><Relationship Id="rId37" Type="http://schemas.openxmlformats.org/officeDocument/2006/relationships/hyperlink" Target="https://m.edsoo.ru/8bc480a4" TargetMode="External"/><Relationship Id="rId58" Type="http://schemas.openxmlformats.org/officeDocument/2006/relationships/hyperlink" Target="https://m.edsoo.ru/8bc4e0f8" TargetMode="External"/><Relationship Id="rId79" Type="http://schemas.openxmlformats.org/officeDocument/2006/relationships/hyperlink" Target="https://m.edsoo.ru/8bc4d298" TargetMode="External"/><Relationship Id="rId102" Type="http://schemas.openxmlformats.org/officeDocument/2006/relationships/hyperlink" Target="https://m.edsoo.ru/8bc5072c" TargetMode="External"/><Relationship Id="rId123" Type="http://schemas.openxmlformats.org/officeDocument/2006/relationships/hyperlink" Target="https://m.edsoo.ru/8bc5218a" TargetMode="External"/><Relationship Id="rId144" Type="http://schemas.openxmlformats.org/officeDocument/2006/relationships/hyperlink" Target="https://m.edsoo.ru/f29f3db0" TargetMode="External"/><Relationship Id="rId330" Type="http://schemas.openxmlformats.org/officeDocument/2006/relationships/hyperlink" Target="https://m.edsoo.ru/8bc4c938" TargetMode="External"/><Relationship Id="rId547" Type="http://schemas.openxmlformats.org/officeDocument/2006/relationships/hyperlink" Target="https://m.edsoo.ru/f2a0b348" TargetMode="External"/><Relationship Id="rId90" Type="http://schemas.openxmlformats.org/officeDocument/2006/relationships/hyperlink" Target="https://m.edsoo.ru/8bc4eb98" TargetMode="External"/><Relationship Id="rId165" Type="http://schemas.openxmlformats.org/officeDocument/2006/relationships/hyperlink" Target="https://m.edsoo.ru/f29f6f38" TargetMode="External"/><Relationship Id="rId186" Type="http://schemas.openxmlformats.org/officeDocument/2006/relationships/hyperlink" Target="https://m.edsoo.ru/f29f890a" TargetMode="External"/><Relationship Id="rId351" Type="http://schemas.openxmlformats.org/officeDocument/2006/relationships/hyperlink" Target="https://m.edsoo.ru/8bc4dc98" TargetMode="External"/><Relationship Id="rId372" Type="http://schemas.openxmlformats.org/officeDocument/2006/relationships/hyperlink" Target="https://m.edsoo.ru/8bc524d2" TargetMode="External"/><Relationship Id="rId393" Type="http://schemas.openxmlformats.org/officeDocument/2006/relationships/hyperlink" Target="https://m.edsoo.ru/8bc544a8" TargetMode="External"/><Relationship Id="rId407" Type="http://schemas.openxmlformats.org/officeDocument/2006/relationships/hyperlink" Target="https://m.edsoo.ru/f29f3928" TargetMode="External"/><Relationship Id="rId428" Type="http://schemas.openxmlformats.org/officeDocument/2006/relationships/hyperlink" Target="https://m.edsoo.ru/f29f62e0" TargetMode="External"/><Relationship Id="rId449" Type="http://schemas.openxmlformats.org/officeDocument/2006/relationships/hyperlink" Target="https://m.edsoo.ru/f29f87f2" TargetMode="External"/><Relationship Id="rId211" Type="http://schemas.openxmlformats.org/officeDocument/2006/relationships/hyperlink" Target="https://m.edsoo.ru/f29fb682" TargetMode="External"/><Relationship Id="rId232" Type="http://schemas.openxmlformats.org/officeDocument/2006/relationships/hyperlink" Target="https://m.edsoo.ru/f29fba1a" TargetMode="External"/><Relationship Id="rId253" Type="http://schemas.openxmlformats.org/officeDocument/2006/relationships/hyperlink" Target="https://m.edsoo.ru/f29fc4c4" TargetMode="External"/><Relationship Id="rId274" Type="http://schemas.openxmlformats.org/officeDocument/2006/relationships/hyperlink" Target="https://m.edsoo.ru/f2a08b2a" TargetMode="External"/><Relationship Id="rId295" Type="http://schemas.openxmlformats.org/officeDocument/2006/relationships/hyperlink" Target="https://m.edsoo.ru/8bc4a610" TargetMode="External"/><Relationship Id="rId309" Type="http://schemas.openxmlformats.org/officeDocument/2006/relationships/hyperlink" Target="https://m.edsoo.ru/8bc4bb46" TargetMode="External"/><Relationship Id="rId460" Type="http://schemas.openxmlformats.org/officeDocument/2006/relationships/hyperlink" Target="https://m.edsoo.ru/f2a0a4b6" TargetMode="External"/><Relationship Id="rId481" Type="http://schemas.openxmlformats.org/officeDocument/2006/relationships/hyperlink" Target="https://m.edsoo.ru/f29fa7a0" TargetMode="External"/><Relationship Id="rId516" Type="http://schemas.openxmlformats.org/officeDocument/2006/relationships/hyperlink" Target="https://m.edsoo.ru/f29fd0f4" TargetMode="External"/><Relationship Id="rId27" Type="http://schemas.openxmlformats.org/officeDocument/2006/relationships/hyperlink" Target="https://m.edsoo.ru/7f412cec" TargetMode="External"/><Relationship Id="rId48" Type="http://schemas.openxmlformats.org/officeDocument/2006/relationships/hyperlink" Target="https://m.edsoo.ru/8bc4875c" TargetMode="External"/><Relationship Id="rId69" Type="http://schemas.openxmlformats.org/officeDocument/2006/relationships/hyperlink" Target="https://m.edsoo.ru/8bc4ca64" TargetMode="External"/><Relationship Id="rId113" Type="http://schemas.openxmlformats.org/officeDocument/2006/relationships/hyperlink" Target="https://m.edsoo.ru/8bc501f0" TargetMode="External"/><Relationship Id="rId134" Type="http://schemas.openxmlformats.org/officeDocument/2006/relationships/hyperlink" Target="https://m.edsoo.ru/8bc52928" TargetMode="External"/><Relationship Id="rId320" Type="http://schemas.openxmlformats.org/officeDocument/2006/relationships/hyperlink" Target="https://m.edsoo.ru/f29f4fda" TargetMode="External"/><Relationship Id="rId537" Type="http://schemas.openxmlformats.org/officeDocument/2006/relationships/hyperlink" Target="https://m.edsoo.ru/f2a08b2a" TargetMode="External"/><Relationship Id="rId80" Type="http://schemas.openxmlformats.org/officeDocument/2006/relationships/hyperlink" Target="https://m.edsoo.ru/8bc4d194" TargetMode="External"/><Relationship Id="rId155" Type="http://schemas.openxmlformats.org/officeDocument/2006/relationships/hyperlink" Target="https://m.edsoo.ru/f29f4d8c" TargetMode="External"/><Relationship Id="rId176" Type="http://schemas.openxmlformats.org/officeDocument/2006/relationships/hyperlink" Target="https://m.edsoo.ru/f2a0a36c" TargetMode="External"/><Relationship Id="rId197" Type="http://schemas.openxmlformats.org/officeDocument/2006/relationships/hyperlink" Target="https://m.edsoo.ru/f29fad7c" TargetMode="External"/><Relationship Id="rId341" Type="http://schemas.openxmlformats.org/officeDocument/2006/relationships/hyperlink" Target="https://m.edsoo.ru/8bc4eb98" TargetMode="External"/><Relationship Id="rId362" Type="http://schemas.openxmlformats.org/officeDocument/2006/relationships/hyperlink" Target="https://m.edsoo.ru/8bc5072c" TargetMode="External"/><Relationship Id="rId383" Type="http://schemas.openxmlformats.org/officeDocument/2006/relationships/hyperlink" Target="https://m.edsoo.ru/8bc52fd6" TargetMode="External"/><Relationship Id="rId418" Type="http://schemas.openxmlformats.org/officeDocument/2006/relationships/hyperlink" Target="https://m.edsoo.ru/f29f5c50" TargetMode="External"/><Relationship Id="rId439" Type="http://schemas.openxmlformats.org/officeDocument/2006/relationships/hyperlink" Target="https://m.edsoo.ru/f29f6e34" TargetMode="External"/><Relationship Id="rId201" Type="http://schemas.openxmlformats.org/officeDocument/2006/relationships/hyperlink" Target="https://m.edsoo.ru/f29fdcc0" TargetMode="External"/><Relationship Id="rId222" Type="http://schemas.openxmlformats.org/officeDocument/2006/relationships/hyperlink" Target="https://m.edsoo.ru/f2a08300" TargetMode="External"/><Relationship Id="rId243" Type="http://schemas.openxmlformats.org/officeDocument/2006/relationships/hyperlink" Target="https://m.edsoo.ru/f2a0c34c" TargetMode="External"/><Relationship Id="rId264" Type="http://schemas.openxmlformats.org/officeDocument/2006/relationships/hyperlink" Target="https://m.edsoo.ru/f29f5e94" TargetMode="External"/><Relationship Id="rId285" Type="http://schemas.openxmlformats.org/officeDocument/2006/relationships/hyperlink" Target="https://m.edsoo.ru/8bc47a6e" TargetMode="External"/><Relationship Id="rId450" Type="http://schemas.openxmlformats.org/officeDocument/2006/relationships/hyperlink" Target="https://m.edsoo.ru/f29f7e42" TargetMode="External"/><Relationship Id="rId471" Type="http://schemas.openxmlformats.org/officeDocument/2006/relationships/hyperlink" Target="https://m.edsoo.ru/f29f9ee0" TargetMode="External"/><Relationship Id="rId506" Type="http://schemas.openxmlformats.org/officeDocument/2006/relationships/hyperlink" Target="https://m.edsoo.ru/f29fba1a" TargetMode="External"/><Relationship Id="rId17" Type="http://schemas.openxmlformats.org/officeDocument/2006/relationships/hyperlink" Target="https://m.edsoo.ru/7f411a40" TargetMode="External"/><Relationship Id="rId38" Type="http://schemas.openxmlformats.org/officeDocument/2006/relationships/hyperlink" Target="https://m.edsoo.ru/8bc4aa16" TargetMode="External"/><Relationship Id="rId59" Type="http://schemas.openxmlformats.org/officeDocument/2006/relationships/hyperlink" Target="https://m.edsoo.ru/8bc4e24c" TargetMode="External"/><Relationship Id="rId103" Type="http://schemas.openxmlformats.org/officeDocument/2006/relationships/hyperlink" Target="https://m.edsoo.ru/8bc50876" TargetMode="External"/><Relationship Id="rId124" Type="http://schemas.openxmlformats.org/officeDocument/2006/relationships/hyperlink" Target="https://m.edsoo.ru/8bc522a2" TargetMode="External"/><Relationship Id="rId310" Type="http://schemas.openxmlformats.org/officeDocument/2006/relationships/hyperlink" Target="https://m.edsoo.ru/8bc4b27c" TargetMode="External"/><Relationship Id="rId492" Type="http://schemas.openxmlformats.org/officeDocument/2006/relationships/hyperlink" Target="https://m.edsoo.ru/f29fded2" TargetMode="External"/><Relationship Id="rId527" Type="http://schemas.openxmlformats.org/officeDocument/2006/relationships/hyperlink" Target="https://m.edsoo.ru/f29fede6" TargetMode="External"/><Relationship Id="rId548" Type="http://schemas.openxmlformats.org/officeDocument/2006/relationships/hyperlink" Target="https://m.edsoo.ru/f2a0aa06" TargetMode="External"/><Relationship Id="rId70" Type="http://schemas.openxmlformats.org/officeDocument/2006/relationships/hyperlink" Target="https://m.edsoo.ru/8bc4c6f4" TargetMode="External"/><Relationship Id="rId91" Type="http://schemas.openxmlformats.org/officeDocument/2006/relationships/hyperlink" Target="https://m.edsoo.ru/8bc4ed00" TargetMode="External"/><Relationship Id="rId145" Type="http://schemas.openxmlformats.org/officeDocument/2006/relationships/hyperlink" Target="https://m.edsoo.ru/f29f3ed2" TargetMode="External"/><Relationship Id="rId166" Type="http://schemas.openxmlformats.org/officeDocument/2006/relationships/hyperlink" Target="https://m.edsoo.ru/f29f70aa" TargetMode="External"/><Relationship Id="rId187" Type="http://schemas.openxmlformats.org/officeDocument/2006/relationships/hyperlink" Target="https://m.edsoo.ru/f29f9418" TargetMode="External"/><Relationship Id="rId331" Type="http://schemas.openxmlformats.org/officeDocument/2006/relationships/hyperlink" Target="https://m.edsoo.ru/8bc4cb68" TargetMode="External"/><Relationship Id="rId352" Type="http://schemas.openxmlformats.org/officeDocument/2006/relationships/hyperlink" Target="https://m.edsoo.ru/8bc4f1c4" TargetMode="External"/><Relationship Id="rId373" Type="http://schemas.openxmlformats.org/officeDocument/2006/relationships/hyperlink" Target="https://m.edsoo.ru/8bc50e34" TargetMode="External"/><Relationship Id="rId394" Type="http://schemas.openxmlformats.org/officeDocument/2006/relationships/hyperlink" Target="https://m.edsoo.ru/f29f3630" TargetMode="External"/><Relationship Id="rId408" Type="http://schemas.openxmlformats.org/officeDocument/2006/relationships/hyperlink" Target="https://m.edsoo.ru/f29f3ed2" TargetMode="External"/><Relationship Id="rId429" Type="http://schemas.openxmlformats.org/officeDocument/2006/relationships/hyperlink" Target="https://m.edsoo.ru/f29f60a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9fb420" TargetMode="External"/><Relationship Id="rId233" Type="http://schemas.openxmlformats.org/officeDocument/2006/relationships/hyperlink" Target="https://m.edsoo.ru/f29fbb28" TargetMode="External"/><Relationship Id="rId254" Type="http://schemas.openxmlformats.org/officeDocument/2006/relationships/hyperlink" Target="https://m.edsoo.ru/f2a0bee2" TargetMode="External"/><Relationship Id="rId440" Type="http://schemas.openxmlformats.org/officeDocument/2006/relationships/hyperlink" Target="https://m.edsoo.ru/f29f6f38" TargetMode="External"/><Relationship Id="rId28" Type="http://schemas.openxmlformats.org/officeDocument/2006/relationships/hyperlink" Target="https://m.edsoo.ru/7f412cec" TargetMode="External"/><Relationship Id="rId49" Type="http://schemas.openxmlformats.org/officeDocument/2006/relationships/hyperlink" Target="https://m.edsoo.ru/8bc4a610" TargetMode="External"/><Relationship Id="rId114" Type="http://schemas.openxmlformats.org/officeDocument/2006/relationships/hyperlink" Target="https://m.edsoo.ru/8bc51096" TargetMode="External"/><Relationship Id="rId275" Type="http://schemas.openxmlformats.org/officeDocument/2006/relationships/hyperlink" Target="https://m.edsoo.ru/f2a08cb0" TargetMode="External"/><Relationship Id="rId296" Type="http://schemas.openxmlformats.org/officeDocument/2006/relationships/hyperlink" Target="https://m.edsoo.ru/8bc4850e" TargetMode="External"/><Relationship Id="rId300" Type="http://schemas.openxmlformats.org/officeDocument/2006/relationships/hyperlink" Target="https://m.edsoo.ru/8bc4875c" TargetMode="External"/><Relationship Id="rId461" Type="http://schemas.openxmlformats.org/officeDocument/2006/relationships/hyperlink" Target="https://m.edsoo.ru/f2a09dd6" TargetMode="External"/><Relationship Id="rId482" Type="http://schemas.openxmlformats.org/officeDocument/2006/relationships/hyperlink" Target="https://m.edsoo.ru/f29fa8ae" TargetMode="External"/><Relationship Id="rId517" Type="http://schemas.openxmlformats.org/officeDocument/2006/relationships/hyperlink" Target="https://m.edsoo.ru/f2a0c9fa" TargetMode="External"/><Relationship Id="rId538" Type="http://schemas.openxmlformats.org/officeDocument/2006/relationships/hyperlink" Target="https://m.edsoo.ru/f2a097d2" TargetMode="External"/><Relationship Id="rId60" Type="http://schemas.openxmlformats.org/officeDocument/2006/relationships/hyperlink" Target="https://m.edsoo.ru/8bc4d8a6" TargetMode="External"/><Relationship Id="rId81" Type="http://schemas.openxmlformats.org/officeDocument/2006/relationships/hyperlink" Target="https://m.edsoo.ru/8bc50358" TargetMode="External"/><Relationship Id="rId135" Type="http://schemas.openxmlformats.org/officeDocument/2006/relationships/hyperlink" Target="https://m.edsoo.ru/f29f3ca2" TargetMode="External"/><Relationship Id="rId156" Type="http://schemas.openxmlformats.org/officeDocument/2006/relationships/hyperlink" Target="https://m.edsoo.ru/f29f488c" TargetMode="External"/><Relationship Id="rId177" Type="http://schemas.openxmlformats.org/officeDocument/2006/relationships/hyperlink" Target="https://m.edsoo.ru/f29f7a78" TargetMode="External"/><Relationship Id="rId198" Type="http://schemas.openxmlformats.org/officeDocument/2006/relationships/hyperlink" Target="https://m.edsoo.ru/f2a0a5e2" TargetMode="External"/><Relationship Id="rId321" Type="http://schemas.openxmlformats.org/officeDocument/2006/relationships/hyperlink" Target="https://m.edsoo.ru/8bc4cd98" TargetMode="External"/><Relationship Id="rId342" Type="http://schemas.openxmlformats.org/officeDocument/2006/relationships/hyperlink" Target="https://m.edsoo.ru/8bc4e576" TargetMode="External"/><Relationship Id="rId363" Type="http://schemas.openxmlformats.org/officeDocument/2006/relationships/hyperlink" Target="https://m.edsoo.ru/8bc50876" TargetMode="External"/><Relationship Id="rId384" Type="http://schemas.openxmlformats.org/officeDocument/2006/relationships/hyperlink" Target="https://m.edsoo.ru/8bc53242" TargetMode="External"/><Relationship Id="rId419" Type="http://schemas.openxmlformats.org/officeDocument/2006/relationships/hyperlink" Target="https://m.edsoo.ru/f29f5d7c" TargetMode="External"/><Relationship Id="rId202" Type="http://schemas.openxmlformats.org/officeDocument/2006/relationships/hyperlink" Target="https://m.edsoo.ru/f2a0a6f0" TargetMode="External"/><Relationship Id="rId223" Type="http://schemas.openxmlformats.org/officeDocument/2006/relationships/hyperlink" Target="https://m.edsoo.ru/f29fe256" TargetMode="External"/><Relationship Id="rId244" Type="http://schemas.openxmlformats.org/officeDocument/2006/relationships/hyperlink" Target="https://m.edsoo.ru/f2a0c234" TargetMode="External"/><Relationship Id="rId430" Type="http://schemas.openxmlformats.org/officeDocument/2006/relationships/hyperlink" Target="https://m.edsoo.ru/f29f61c8" TargetMode="External"/><Relationship Id="rId18" Type="http://schemas.openxmlformats.org/officeDocument/2006/relationships/hyperlink" Target="https://m.edsoo.ru/7f411a40" TargetMode="External"/><Relationship Id="rId39" Type="http://schemas.openxmlformats.org/officeDocument/2006/relationships/hyperlink" Target="https://m.edsoo.ru/8bc4b27c" TargetMode="External"/><Relationship Id="rId265" Type="http://schemas.openxmlformats.org/officeDocument/2006/relationships/hyperlink" Target="https://m.edsoo.ru/f29f5d7c" TargetMode="External"/><Relationship Id="rId286" Type="http://schemas.openxmlformats.org/officeDocument/2006/relationships/hyperlink" Target="https://m.edsoo.ru/8bc47b72" TargetMode="External"/><Relationship Id="rId451" Type="http://schemas.openxmlformats.org/officeDocument/2006/relationships/hyperlink" Target="https://m.edsoo.ru/f29f890a" TargetMode="External"/><Relationship Id="rId472" Type="http://schemas.openxmlformats.org/officeDocument/2006/relationships/hyperlink" Target="https://m.edsoo.ru/f29f9b34" TargetMode="External"/><Relationship Id="rId493" Type="http://schemas.openxmlformats.org/officeDocument/2006/relationships/hyperlink" Target="https://m.edsoo.ru/f29fdff4" TargetMode="External"/><Relationship Id="rId507" Type="http://schemas.openxmlformats.org/officeDocument/2006/relationships/hyperlink" Target="https://m.edsoo.ru/f29fbb28" TargetMode="External"/><Relationship Id="rId528" Type="http://schemas.openxmlformats.org/officeDocument/2006/relationships/hyperlink" Target="https://m.edsoo.ru/f29fef08" TargetMode="External"/><Relationship Id="rId549" Type="http://schemas.openxmlformats.org/officeDocument/2006/relationships/hyperlink" Target="https://m.edsoo.ru/f2a0c234" TargetMode="External"/><Relationship Id="rId50" Type="http://schemas.openxmlformats.org/officeDocument/2006/relationships/hyperlink" Target="https://m.edsoo.ru/8bc48892" TargetMode="External"/><Relationship Id="rId104" Type="http://schemas.openxmlformats.org/officeDocument/2006/relationships/hyperlink" Target="https://m.edsoo.ru/8bc478de" TargetMode="External"/><Relationship Id="rId125" Type="http://schemas.openxmlformats.org/officeDocument/2006/relationships/hyperlink" Target="https://m.edsoo.ru/8bc518de" TargetMode="External"/><Relationship Id="rId146" Type="http://schemas.openxmlformats.org/officeDocument/2006/relationships/hyperlink" Target="https://m.edsoo.ru/8bc544a8" TargetMode="External"/><Relationship Id="rId167" Type="http://schemas.openxmlformats.org/officeDocument/2006/relationships/hyperlink" Target="https://m.edsoo.ru/f29f5afc" TargetMode="External"/><Relationship Id="rId188" Type="http://schemas.openxmlformats.org/officeDocument/2006/relationships/hyperlink" Target="https://m.edsoo.ru/f29f9558" TargetMode="External"/><Relationship Id="rId311" Type="http://schemas.openxmlformats.org/officeDocument/2006/relationships/hyperlink" Target="https://m.edsoo.ru/8bc4bfb0" TargetMode="External"/><Relationship Id="rId332" Type="http://schemas.openxmlformats.org/officeDocument/2006/relationships/hyperlink" Target="https://m.edsoo.ru/8bc4ca64" TargetMode="External"/><Relationship Id="rId353" Type="http://schemas.openxmlformats.org/officeDocument/2006/relationships/hyperlink" Target="https://m.edsoo.ru/8bc4f548" TargetMode="External"/><Relationship Id="rId374" Type="http://schemas.openxmlformats.org/officeDocument/2006/relationships/hyperlink" Target="https://m.edsoo.ru/8bc50f6a" TargetMode="External"/><Relationship Id="rId395" Type="http://schemas.openxmlformats.org/officeDocument/2006/relationships/hyperlink" Target="https://m.edsoo.ru/8bc51c12" TargetMode="External"/><Relationship Id="rId409" Type="http://schemas.openxmlformats.org/officeDocument/2006/relationships/hyperlink" Target="https://m.edsoo.ru/f29f4422" TargetMode="External"/><Relationship Id="rId71" Type="http://schemas.openxmlformats.org/officeDocument/2006/relationships/hyperlink" Target="https://m.edsoo.ru/8bc4c80c" TargetMode="External"/><Relationship Id="rId92" Type="http://schemas.openxmlformats.org/officeDocument/2006/relationships/hyperlink" Target="https://m.edsoo.ru/8bc4f066" TargetMode="External"/><Relationship Id="rId213" Type="http://schemas.openxmlformats.org/officeDocument/2006/relationships/hyperlink" Target="https://m.edsoo.ru/f29fb556" TargetMode="External"/><Relationship Id="rId234" Type="http://schemas.openxmlformats.org/officeDocument/2006/relationships/hyperlink" Target="https://m.edsoo.ru/f29fd43c" TargetMode="External"/><Relationship Id="rId420" Type="http://schemas.openxmlformats.org/officeDocument/2006/relationships/hyperlink" Target="https://m.edsoo.ru/f2a09ae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2cec" TargetMode="External"/><Relationship Id="rId255" Type="http://schemas.openxmlformats.org/officeDocument/2006/relationships/hyperlink" Target="https://m.edsoo.ru/f2a0c45a" TargetMode="External"/><Relationship Id="rId276" Type="http://schemas.openxmlformats.org/officeDocument/2006/relationships/hyperlink" Target="https://m.edsoo.ru/f2a09372" TargetMode="External"/><Relationship Id="rId297" Type="http://schemas.openxmlformats.org/officeDocument/2006/relationships/hyperlink" Target="https://m.edsoo.ru/8bc4a7dc" TargetMode="External"/><Relationship Id="rId441" Type="http://schemas.openxmlformats.org/officeDocument/2006/relationships/hyperlink" Target="https://m.edsoo.ru/f2a09c64" TargetMode="External"/><Relationship Id="rId462" Type="http://schemas.openxmlformats.org/officeDocument/2006/relationships/hyperlink" Target="https://m.edsoo.ru/f2a0a7f4" TargetMode="External"/><Relationship Id="rId483" Type="http://schemas.openxmlformats.org/officeDocument/2006/relationships/hyperlink" Target="https://m.edsoo.ru/f2a0ba28" TargetMode="External"/><Relationship Id="rId518" Type="http://schemas.openxmlformats.org/officeDocument/2006/relationships/hyperlink" Target="https://m.edsoo.ru/f29fc5f0" TargetMode="External"/><Relationship Id="rId539" Type="http://schemas.openxmlformats.org/officeDocument/2006/relationships/hyperlink" Target="https://m.edsoo.ru/f2a08986" TargetMode="External"/><Relationship Id="rId40" Type="http://schemas.openxmlformats.org/officeDocument/2006/relationships/hyperlink" Target="https://m.edsoo.ru/8bc4b420" TargetMode="External"/><Relationship Id="rId115" Type="http://schemas.openxmlformats.org/officeDocument/2006/relationships/hyperlink" Target="https://m.edsoo.ru/8bc524d2" TargetMode="External"/><Relationship Id="rId136" Type="http://schemas.openxmlformats.org/officeDocument/2006/relationships/hyperlink" Target="https://m.edsoo.ru/f29f3a5e" TargetMode="External"/><Relationship Id="rId157" Type="http://schemas.openxmlformats.org/officeDocument/2006/relationships/hyperlink" Target="https://m.edsoo.ru/f29f4544" TargetMode="External"/><Relationship Id="rId178" Type="http://schemas.openxmlformats.org/officeDocument/2006/relationships/hyperlink" Target="https://m.edsoo.ru/f29f7ba4" TargetMode="External"/><Relationship Id="rId301" Type="http://schemas.openxmlformats.org/officeDocument/2006/relationships/hyperlink" Target="https://m.edsoo.ru/8bc48892" TargetMode="External"/><Relationship Id="rId322" Type="http://schemas.openxmlformats.org/officeDocument/2006/relationships/hyperlink" Target="https://m.edsoo.ru/8bc4d194" TargetMode="External"/><Relationship Id="rId343" Type="http://schemas.openxmlformats.org/officeDocument/2006/relationships/hyperlink" Target="https://m.edsoo.ru/8bc4e972" TargetMode="External"/><Relationship Id="rId364" Type="http://schemas.openxmlformats.org/officeDocument/2006/relationships/hyperlink" Target="https://m.edsoo.ru/8bc50984" TargetMode="External"/><Relationship Id="rId550" Type="http://schemas.openxmlformats.org/officeDocument/2006/relationships/hyperlink" Target="https://m.edsoo.ru/f2a0c11c" TargetMode="External"/><Relationship Id="rId61" Type="http://schemas.openxmlformats.org/officeDocument/2006/relationships/hyperlink" Target="https://m.edsoo.ru/8bc4d676" TargetMode="External"/><Relationship Id="rId82" Type="http://schemas.openxmlformats.org/officeDocument/2006/relationships/hyperlink" Target="https://m.edsoo.ru/8bc4e35a" TargetMode="External"/><Relationship Id="rId199" Type="http://schemas.openxmlformats.org/officeDocument/2006/relationships/hyperlink" Target="https://m.edsoo.ru/f29fd662" TargetMode="External"/><Relationship Id="rId203" Type="http://schemas.openxmlformats.org/officeDocument/2006/relationships/hyperlink" Target="https://m.edsoo.ru/f29f9b34" TargetMode="External"/><Relationship Id="rId385" Type="http://schemas.openxmlformats.org/officeDocument/2006/relationships/hyperlink" Target="https://m.edsoo.ru/8bc53364" TargetMode="External"/><Relationship Id="rId19" Type="http://schemas.openxmlformats.org/officeDocument/2006/relationships/hyperlink" Target="https://m.edsoo.ru/7f412cec" TargetMode="External"/><Relationship Id="rId224" Type="http://schemas.openxmlformats.org/officeDocument/2006/relationships/hyperlink" Target="https://m.edsoo.ru/f29fecba" TargetMode="External"/><Relationship Id="rId245" Type="http://schemas.openxmlformats.org/officeDocument/2006/relationships/hyperlink" Target="https://m.edsoo.ru/f29fbf6a" TargetMode="External"/><Relationship Id="rId266" Type="http://schemas.openxmlformats.org/officeDocument/2006/relationships/hyperlink" Target="https://m.edsoo.ru/f29fded2" TargetMode="External"/><Relationship Id="rId287" Type="http://schemas.openxmlformats.org/officeDocument/2006/relationships/hyperlink" Target="https://m.edsoo.ru/8bc47c76" TargetMode="External"/><Relationship Id="rId410" Type="http://schemas.openxmlformats.org/officeDocument/2006/relationships/hyperlink" Target="https://m.edsoo.ru/f29f4544" TargetMode="External"/><Relationship Id="rId431" Type="http://schemas.openxmlformats.org/officeDocument/2006/relationships/hyperlink" Target="https://m.edsoo.ru/f29f6952" TargetMode="External"/><Relationship Id="rId452" Type="http://schemas.openxmlformats.org/officeDocument/2006/relationships/hyperlink" Target="https://m.edsoo.ru/f29f8478" TargetMode="External"/><Relationship Id="rId473" Type="http://schemas.openxmlformats.org/officeDocument/2006/relationships/hyperlink" Target="https://m.edsoo.ru/f29fa002" TargetMode="External"/><Relationship Id="rId494" Type="http://schemas.openxmlformats.org/officeDocument/2006/relationships/hyperlink" Target="https://m.edsoo.ru/f29fe12a" TargetMode="External"/><Relationship Id="rId508" Type="http://schemas.openxmlformats.org/officeDocument/2006/relationships/hyperlink" Target="https://m.edsoo.ru/f29fbf6a" TargetMode="External"/><Relationship Id="rId529" Type="http://schemas.openxmlformats.org/officeDocument/2006/relationships/hyperlink" Target="https://m.edsoo.ru/f29ff214" TargetMode="External"/><Relationship Id="rId30" Type="http://schemas.openxmlformats.org/officeDocument/2006/relationships/hyperlink" Target="https://m.edsoo.ru/7f412cec" TargetMode="External"/><Relationship Id="rId105" Type="http://schemas.openxmlformats.org/officeDocument/2006/relationships/hyperlink" Target="https://m.edsoo.ru/8bc47a6e" TargetMode="External"/><Relationship Id="rId126" Type="http://schemas.openxmlformats.org/officeDocument/2006/relationships/hyperlink" Target="https://m.edsoo.ru/8bc519f6" TargetMode="External"/><Relationship Id="rId147" Type="http://schemas.openxmlformats.org/officeDocument/2006/relationships/hyperlink" Target="https://m.edsoo.ru/f29f3630" TargetMode="External"/><Relationship Id="rId168" Type="http://schemas.openxmlformats.org/officeDocument/2006/relationships/hyperlink" Target="https://m.edsoo.ru/f29f62e0" TargetMode="External"/><Relationship Id="rId312" Type="http://schemas.openxmlformats.org/officeDocument/2006/relationships/hyperlink" Target="https://m.edsoo.ru/8bc4b27c" TargetMode="External"/><Relationship Id="rId333" Type="http://schemas.openxmlformats.org/officeDocument/2006/relationships/hyperlink" Target="https://m.edsoo.ru/8bc4cc80" TargetMode="External"/><Relationship Id="rId354" Type="http://schemas.openxmlformats.org/officeDocument/2006/relationships/hyperlink" Target="https://m.edsoo.ru/8bc4f69c" TargetMode="External"/><Relationship Id="rId540" Type="http://schemas.openxmlformats.org/officeDocument/2006/relationships/hyperlink" Target="https://m.edsoo.ru/f2a08cb0" TargetMode="External"/><Relationship Id="rId51" Type="http://schemas.openxmlformats.org/officeDocument/2006/relationships/hyperlink" Target="https://m.edsoo.ru/8bc4a4f8" TargetMode="External"/><Relationship Id="rId72" Type="http://schemas.openxmlformats.org/officeDocument/2006/relationships/hyperlink" Target="https://m.edsoo.ru/8bc4cc80" TargetMode="External"/><Relationship Id="rId93" Type="http://schemas.openxmlformats.org/officeDocument/2006/relationships/hyperlink" Target="https://m.edsoo.ru/8bc4f1c4" TargetMode="External"/><Relationship Id="rId189" Type="http://schemas.openxmlformats.org/officeDocument/2006/relationships/hyperlink" Target="https://m.edsoo.ru/f29f9710" TargetMode="External"/><Relationship Id="rId375" Type="http://schemas.openxmlformats.org/officeDocument/2006/relationships/hyperlink" Target="https://m.edsoo.ru/8bc51096" TargetMode="External"/><Relationship Id="rId396" Type="http://schemas.openxmlformats.org/officeDocument/2006/relationships/hyperlink" Target="https://m.edsoo.ru/8bc51e24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29fb7e0" TargetMode="External"/><Relationship Id="rId235" Type="http://schemas.openxmlformats.org/officeDocument/2006/relationships/hyperlink" Target="https://m.edsoo.ru/f29fe6ac" TargetMode="External"/><Relationship Id="rId256" Type="http://schemas.openxmlformats.org/officeDocument/2006/relationships/hyperlink" Target="https://m.edsoo.ru/f29f5282" TargetMode="External"/><Relationship Id="rId277" Type="http://schemas.openxmlformats.org/officeDocument/2006/relationships/hyperlink" Target="https://m.edsoo.ru/f2a09502" TargetMode="External"/><Relationship Id="rId298" Type="http://schemas.openxmlformats.org/officeDocument/2006/relationships/hyperlink" Target="https://m.edsoo.ru/8bc4861c" TargetMode="External"/><Relationship Id="rId400" Type="http://schemas.openxmlformats.org/officeDocument/2006/relationships/hyperlink" Target="https://m.edsoo.ru/8bc50bbe" TargetMode="External"/><Relationship Id="rId421" Type="http://schemas.openxmlformats.org/officeDocument/2006/relationships/hyperlink" Target="https://m.edsoo.ru/f29f539a" TargetMode="External"/><Relationship Id="rId442" Type="http://schemas.openxmlformats.org/officeDocument/2006/relationships/hyperlink" Target="https://m.edsoo.ru/f29f7956" TargetMode="External"/><Relationship Id="rId463" Type="http://schemas.openxmlformats.org/officeDocument/2006/relationships/hyperlink" Target="https://m.edsoo.ru/f29f9558" TargetMode="External"/><Relationship Id="rId484" Type="http://schemas.openxmlformats.org/officeDocument/2006/relationships/hyperlink" Target="https://m.edsoo.ru/f29fad7c" TargetMode="External"/><Relationship Id="rId519" Type="http://schemas.openxmlformats.org/officeDocument/2006/relationships/hyperlink" Target="https://m.edsoo.ru/f29fe7c4" TargetMode="External"/><Relationship Id="rId116" Type="http://schemas.openxmlformats.org/officeDocument/2006/relationships/hyperlink" Target="https://m.edsoo.ru/8bc525e0" TargetMode="External"/><Relationship Id="rId137" Type="http://schemas.openxmlformats.org/officeDocument/2006/relationships/hyperlink" Target="https://m.edsoo.ru/f29f3b80" TargetMode="External"/><Relationship Id="rId158" Type="http://schemas.openxmlformats.org/officeDocument/2006/relationships/hyperlink" Target="https://m.edsoo.ru/f29f4666" TargetMode="External"/><Relationship Id="rId302" Type="http://schemas.openxmlformats.org/officeDocument/2006/relationships/hyperlink" Target="https://m.edsoo.ru/8bc489a0" TargetMode="External"/><Relationship Id="rId323" Type="http://schemas.openxmlformats.org/officeDocument/2006/relationships/hyperlink" Target="https://m.edsoo.ru/8bc4d298" TargetMode="External"/><Relationship Id="rId344" Type="http://schemas.openxmlformats.org/officeDocument/2006/relationships/hyperlink" Target="https://m.edsoo.ru/8bc4e45e" TargetMode="External"/><Relationship Id="rId530" Type="http://schemas.openxmlformats.org/officeDocument/2006/relationships/hyperlink" Target="https://m.edsoo.ru/f29ff336" TargetMode="External"/><Relationship Id="rId20" Type="http://schemas.openxmlformats.org/officeDocument/2006/relationships/hyperlink" Target="https://m.edsoo.ru/7f412cec" TargetMode="External"/><Relationship Id="rId41" Type="http://schemas.openxmlformats.org/officeDocument/2006/relationships/hyperlink" Target="https://m.edsoo.ru/8bc4b10a" TargetMode="External"/><Relationship Id="rId62" Type="http://schemas.openxmlformats.org/officeDocument/2006/relationships/hyperlink" Target="https://m.edsoo.ru/8bc4d784" TargetMode="External"/><Relationship Id="rId83" Type="http://schemas.openxmlformats.org/officeDocument/2006/relationships/hyperlink" Target="https://m.edsoo.ru/8bc4e684" TargetMode="External"/><Relationship Id="rId179" Type="http://schemas.openxmlformats.org/officeDocument/2006/relationships/hyperlink" Target="https://m.edsoo.ru/f2a0a7f4" TargetMode="External"/><Relationship Id="rId365" Type="http://schemas.openxmlformats.org/officeDocument/2006/relationships/hyperlink" Target="https://m.edsoo.ru/8bc50aa6" TargetMode="External"/><Relationship Id="rId386" Type="http://schemas.openxmlformats.org/officeDocument/2006/relationships/hyperlink" Target="https://m.edsoo.ru/8bc5347c" TargetMode="External"/><Relationship Id="rId551" Type="http://schemas.openxmlformats.org/officeDocument/2006/relationships/hyperlink" Target="https://m.edsoo.ru/f2a0a902" TargetMode="External"/><Relationship Id="rId190" Type="http://schemas.openxmlformats.org/officeDocument/2006/relationships/hyperlink" Target="https://m.edsoo.ru/f29f983c" TargetMode="External"/><Relationship Id="rId204" Type="http://schemas.openxmlformats.org/officeDocument/2006/relationships/hyperlink" Target="https://m.edsoo.ru/f29fa21e" TargetMode="External"/><Relationship Id="rId225" Type="http://schemas.openxmlformats.org/officeDocument/2006/relationships/hyperlink" Target="https://m.edsoo.ru/f29feb52" TargetMode="External"/><Relationship Id="rId246" Type="http://schemas.openxmlformats.org/officeDocument/2006/relationships/hyperlink" Target="https://m.edsoo.ru/f29fc0aa" TargetMode="External"/><Relationship Id="rId267" Type="http://schemas.openxmlformats.org/officeDocument/2006/relationships/hyperlink" Target="https://m.edsoo.ru/f2a087e2" TargetMode="External"/><Relationship Id="rId288" Type="http://schemas.openxmlformats.org/officeDocument/2006/relationships/hyperlink" Target="https://m.edsoo.ru/8bc47d84" TargetMode="External"/><Relationship Id="rId411" Type="http://schemas.openxmlformats.org/officeDocument/2006/relationships/hyperlink" Target="https://m.edsoo.ru/f29f41de" TargetMode="External"/><Relationship Id="rId432" Type="http://schemas.openxmlformats.org/officeDocument/2006/relationships/hyperlink" Target="https://m.edsoo.ru/f29f6952" TargetMode="External"/><Relationship Id="rId453" Type="http://schemas.openxmlformats.org/officeDocument/2006/relationships/hyperlink" Target="https://m.edsoo.ru/f29f8a18" TargetMode="External"/><Relationship Id="rId474" Type="http://schemas.openxmlformats.org/officeDocument/2006/relationships/hyperlink" Target="https://m.edsoo.ru/f29fa11a" TargetMode="External"/><Relationship Id="rId509" Type="http://schemas.openxmlformats.org/officeDocument/2006/relationships/hyperlink" Target="https://m.edsoo.ru/f29fc0aa" TargetMode="External"/><Relationship Id="rId106" Type="http://schemas.openxmlformats.org/officeDocument/2006/relationships/hyperlink" Target="https://m.edsoo.ru/8bc47c76" TargetMode="External"/><Relationship Id="rId127" Type="http://schemas.openxmlformats.org/officeDocument/2006/relationships/hyperlink" Target="https://m.edsoo.ru/8bc51c12" TargetMode="External"/><Relationship Id="rId313" Type="http://schemas.openxmlformats.org/officeDocument/2006/relationships/hyperlink" Target="https://m.edsoo.ru/8bc4bc7c" TargetMode="External"/><Relationship Id="rId495" Type="http://schemas.openxmlformats.org/officeDocument/2006/relationships/hyperlink" Target="https://m.edsoo.ru/f2a0b6a4" TargetMode="External"/><Relationship Id="rId10" Type="http://schemas.openxmlformats.org/officeDocument/2006/relationships/hyperlink" Target="https://m.edsoo.ru/7f411a40" TargetMode="External"/><Relationship Id="rId31" Type="http://schemas.openxmlformats.org/officeDocument/2006/relationships/hyperlink" Target="https://m.edsoo.ru/7f412cec" TargetMode="External"/><Relationship Id="rId52" Type="http://schemas.openxmlformats.org/officeDocument/2006/relationships/hyperlink" Target="https://m.edsoo.ru/8bc4a7dc" TargetMode="External"/><Relationship Id="rId73" Type="http://schemas.openxmlformats.org/officeDocument/2006/relationships/hyperlink" Target="https://m.edsoo.ru/8bc4cb68" TargetMode="External"/><Relationship Id="rId94" Type="http://schemas.openxmlformats.org/officeDocument/2006/relationships/hyperlink" Target="https://m.edsoo.ru/8bc514ba" TargetMode="External"/><Relationship Id="rId148" Type="http://schemas.openxmlformats.org/officeDocument/2006/relationships/hyperlink" Target="https://m.edsoo.ru/f29f3928" TargetMode="External"/><Relationship Id="rId169" Type="http://schemas.openxmlformats.org/officeDocument/2006/relationships/hyperlink" Target="https://m.edsoo.ru/f29f76cc" TargetMode="External"/><Relationship Id="rId334" Type="http://schemas.openxmlformats.org/officeDocument/2006/relationships/hyperlink" Target="https://m.edsoo.ru/8bc4d43c" TargetMode="External"/><Relationship Id="rId355" Type="http://schemas.openxmlformats.org/officeDocument/2006/relationships/hyperlink" Target="https://m.edsoo.ru/8bc4f82c" TargetMode="External"/><Relationship Id="rId376" Type="http://schemas.openxmlformats.org/officeDocument/2006/relationships/hyperlink" Target="https://m.edsoo.ru/8bc522a2" TargetMode="External"/><Relationship Id="rId397" Type="http://schemas.openxmlformats.org/officeDocument/2006/relationships/hyperlink" Target="https://m.edsoo.ru/8bc51f46" TargetMode="External"/><Relationship Id="rId520" Type="http://schemas.openxmlformats.org/officeDocument/2006/relationships/hyperlink" Target="https://m.edsoo.ru/f29fe8dc" TargetMode="External"/><Relationship Id="rId541" Type="http://schemas.openxmlformats.org/officeDocument/2006/relationships/hyperlink" Target="https://m.edsoo.ru/f2a09502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f29f7cbc" TargetMode="External"/><Relationship Id="rId215" Type="http://schemas.openxmlformats.org/officeDocument/2006/relationships/hyperlink" Target="https://m.edsoo.ru/f29fb8f8" TargetMode="External"/><Relationship Id="rId236" Type="http://schemas.openxmlformats.org/officeDocument/2006/relationships/hyperlink" Target="https://m.edsoo.ru/f29fd216" TargetMode="External"/><Relationship Id="rId257" Type="http://schemas.openxmlformats.org/officeDocument/2006/relationships/hyperlink" Target="https://m.edsoo.ru/f29f539a" TargetMode="External"/><Relationship Id="rId278" Type="http://schemas.openxmlformats.org/officeDocument/2006/relationships/hyperlink" Target="https://m.edsoo.ru/f2a09674" TargetMode="External"/><Relationship Id="rId401" Type="http://schemas.openxmlformats.org/officeDocument/2006/relationships/hyperlink" Target="https://m.edsoo.ru/8bc523ba" TargetMode="External"/><Relationship Id="rId422" Type="http://schemas.openxmlformats.org/officeDocument/2006/relationships/hyperlink" Target="https://m.edsoo.ru/f2a09962" TargetMode="External"/><Relationship Id="rId443" Type="http://schemas.openxmlformats.org/officeDocument/2006/relationships/hyperlink" Target="https://m.edsoo.ru/f29f8eb4" TargetMode="External"/><Relationship Id="rId464" Type="http://schemas.openxmlformats.org/officeDocument/2006/relationships/hyperlink" Target="https://m.edsoo.ru/f29f9418" TargetMode="External"/><Relationship Id="rId303" Type="http://schemas.openxmlformats.org/officeDocument/2006/relationships/hyperlink" Target="https://m.edsoo.ru/8bc48ab8" TargetMode="External"/><Relationship Id="rId485" Type="http://schemas.openxmlformats.org/officeDocument/2006/relationships/hyperlink" Target="https://m.edsoo.ru/f29fd216" TargetMode="External"/><Relationship Id="rId42" Type="http://schemas.openxmlformats.org/officeDocument/2006/relationships/hyperlink" Target="https://m.edsoo.ru/8bc4af70" TargetMode="External"/><Relationship Id="rId84" Type="http://schemas.openxmlformats.org/officeDocument/2006/relationships/hyperlink" Target="https://m.edsoo.ru/8bc4ea8a" TargetMode="External"/><Relationship Id="rId138" Type="http://schemas.openxmlformats.org/officeDocument/2006/relationships/hyperlink" Target="https://m.edsoo.ru/8bc53710" TargetMode="External"/><Relationship Id="rId345" Type="http://schemas.openxmlformats.org/officeDocument/2006/relationships/hyperlink" Target="https://m.edsoo.ru/8bc4eecc" TargetMode="External"/><Relationship Id="rId387" Type="http://schemas.openxmlformats.org/officeDocument/2006/relationships/hyperlink" Target="https://m.edsoo.ru/8bc53710" TargetMode="External"/><Relationship Id="rId510" Type="http://schemas.openxmlformats.org/officeDocument/2006/relationships/hyperlink" Target="https://m.edsoo.ru/f29fc7bc" TargetMode="External"/><Relationship Id="rId552" Type="http://schemas.openxmlformats.org/officeDocument/2006/relationships/hyperlink" Target="https://m.edsoo.ru/f2a0c45a" TargetMode="External"/><Relationship Id="rId191" Type="http://schemas.openxmlformats.org/officeDocument/2006/relationships/hyperlink" Target="https://m.edsoo.ru/f29fa66a" TargetMode="External"/><Relationship Id="rId205" Type="http://schemas.openxmlformats.org/officeDocument/2006/relationships/hyperlink" Target="https://m.edsoo.ru/f29fa002" TargetMode="External"/><Relationship Id="rId247" Type="http://schemas.openxmlformats.org/officeDocument/2006/relationships/hyperlink" Target="https://m.edsoo.ru/f29fc5f0" TargetMode="External"/><Relationship Id="rId412" Type="http://schemas.openxmlformats.org/officeDocument/2006/relationships/hyperlink" Target="https://m.edsoo.ru/f29f4d8c" TargetMode="External"/><Relationship Id="rId107" Type="http://schemas.openxmlformats.org/officeDocument/2006/relationships/hyperlink" Target="https://m.edsoo.ru/8bc47d84" TargetMode="External"/><Relationship Id="rId289" Type="http://schemas.openxmlformats.org/officeDocument/2006/relationships/hyperlink" Target="https://m.edsoo.ru/8bc47e88" TargetMode="External"/><Relationship Id="rId454" Type="http://schemas.openxmlformats.org/officeDocument/2006/relationships/hyperlink" Target="https://m.edsoo.ru/f29f85c2" TargetMode="External"/><Relationship Id="rId496" Type="http://schemas.openxmlformats.org/officeDocument/2006/relationships/hyperlink" Target="https://m.edsoo.ru/f29fe256" TargetMode="External"/><Relationship Id="rId11" Type="http://schemas.openxmlformats.org/officeDocument/2006/relationships/hyperlink" Target="https://m.edsoo.ru/7f411a40" TargetMode="External"/><Relationship Id="rId53" Type="http://schemas.openxmlformats.org/officeDocument/2006/relationships/hyperlink" Target="https://m.edsoo.ru/8bc489a0" TargetMode="External"/><Relationship Id="rId149" Type="http://schemas.openxmlformats.org/officeDocument/2006/relationships/hyperlink" Target="https://m.edsoo.ru/8bc52a40" TargetMode="External"/><Relationship Id="rId314" Type="http://schemas.openxmlformats.org/officeDocument/2006/relationships/hyperlink" Target="https://m.edsoo.ru/8bc4be98" TargetMode="External"/><Relationship Id="rId356" Type="http://schemas.openxmlformats.org/officeDocument/2006/relationships/hyperlink" Target="https://m.edsoo.ru/8bc4f958" TargetMode="External"/><Relationship Id="rId398" Type="http://schemas.openxmlformats.org/officeDocument/2006/relationships/hyperlink" Target="https://m.edsoo.ru/8bc5218a" TargetMode="External"/><Relationship Id="rId521" Type="http://schemas.openxmlformats.org/officeDocument/2006/relationships/hyperlink" Target="https://m.edsoo.ru/f29fe9ea" TargetMode="External"/><Relationship Id="rId95" Type="http://schemas.openxmlformats.org/officeDocument/2006/relationships/hyperlink" Target="https://m.edsoo.ru/8bc4f958" TargetMode="External"/><Relationship Id="rId160" Type="http://schemas.openxmlformats.org/officeDocument/2006/relationships/hyperlink" Target="https://m.edsoo.ru/f29f67cc" TargetMode="External"/><Relationship Id="rId216" Type="http://schemas.openxmlformats.org/officeDocument/2006/relationships/hyperlink" Target="https://m.edsoo.ru/f2a0afd8" TargetMode="External"/><Relationship Id="rId423" Type="http://schemas.openxmlformats.org/officeDocument/2006/relationships/hyperlink" Target="https://m.edsoo.ru/f29f54c6" TargetMode="External"/><Relationship Id="rId258" Type="http://schemas.openxmlformats.org/officeDocument/2006/relationships/hyperlink" Target="https://m.edsoo.ru/f29f54c6" TargetMode="External"/><Relationship Id="rId465" Type="http://schemas.openxmlformats.org/officeDocument/2006/relationships/hyperlink" Target="https://m.edsoo.ru/f29f9710" TargetMode="External"/><Relationship Id="rId22" Type="http://schemas.openxmlformats.org/officeDocument/2006/relationships/hyperlink" Target="https://m.edsoo.ru/7f412cec" TargetMode="External"/><Relationship Id="rId64" Type="http://schemas.openxmlformats.org/officeDocument/2006/relationships/hyperlink" Target="https://m.edsoo.ru/8bc4d554" TargetMode="External"/><Relationship Id="rId118" Type="http://schemas.openxmlformats.org/officeDocument/2006/relationships/hyperlink" Target="https://m.edsoo.ru/8bc5169a" TargetMode="External"/><Relationship Id="rId325" Type="http://schemas.openxmlformats.org/officeDocument/2006/relationships/hyperlink" Target="https://m.edsoo.ru/8bc4c1d6" TargetMode="External"/><Relationship Id="rId367" Type="http://schemas.openxmlformats.org/officeDocument/2006/relationships/hyperlink" Target="https://m.edsoo.ru/8bc514ba" TargetMode="External"/><Relationship Id="rId532" Type="http://schemas.openxmlformats.org/officeDocument/2006/relationships/hyperlink" Target="https://m.edsoo.ru/f2a08300" TargetMode="External"/><Relationship Id="rId171" Type="http://schemas.openxmlformats.org/officeDocument/2006/relationships/hyperlink" Target="https://m.edsoo.ru/f29f6c04" TargetMode="External"/><Relationship Id="rId227" Type="http://schemas.openxmlformats.org/officeDocument/2006/relationships/hyperlink" Target="https://m.edsoo.ru/f29fe7c4" TargetMode="External"/><Relationship Id="rId269" Type="http://schemas.openxmlformats.org/officeDocument/2006/relationships/hyperlink" Target="https://m.edsoo.ru/f29f8ff4" TargetMode="External"/><Relationship Id="rId434" Type="http://schemas.openxmlformats.org/officeDocument/2006/relationships/hyperlink" Target="https://m.edsoo.ru/f29f6d1c" TargetMode="External"/><Relationship Id="rId476" Type="http://schemas.openxmlformats.org/officeDocument/2006/relationships/hyperlink" Target="https://m.edsoo.ru/f29f9d82" TargetMode="External"/><Relationship Id="rId33" Type="http://schemas.openxmlformats.org/officeDocument/2006/relationships/hyperlink" Target="https://m.edsoo.ru/7f412cec" TargetMode="External"/><Relationship Id="rId129" Type="http://schemas.openxmlformats.org/officeDocument/2006/relationships/hyperlink" Target="https://m.edsoo.ru/8bc504ac" TargetMode="External"/><Relationship Id="rId280" Type="http://schemas.openxmlformats.org/officeDocument/2006/relationships/hyperlink" Target="https://m.edsoo.ru/f2a0b348" TargetMode="External"/><Relationship Id="rId336" Type="http://schemas.openxmlformats.org/officeDocument/2006/relationships/hyperlink" Target="https://m.edsoo.ru/8bc4d676" TargetMode="External"/><Relationship Id="rId501" Type="http://schemas.openxmlformats.org/officeDocument/2006/relationships/hyperlink" Target="https://m.edsoo.ru/f29fb7e0" TargetMode="External"/><Relationship Id="rId543" Type="http://schemas.openxmlformats.org/officeDocument/2006/relationships/hyperlink" Target="https://m.edsoo.ru/f2a09674" TargetMode="External"/><Relationship Id="rId75" Type="http://schemas.openxmlformats.org/officeDocument/2006/relationships/hyperlink" Target="https://m.edsoo.ru/8bc4c938" TargetMode="External"/><Relationship Id="rId140" Type="http://schemas.openxmlformats.org/officeDocument/2006/relationships/hyperlink" Target="https://m.edsoo.ru/8bc53850" TargetMode="External"/><Relationship Id="rId182" Type="http://schemas.openxmlformats.org/officeDocument/2006/relationships/hyperlink" Target="https://m.edsoo.ru/f29f85c2" TargetMode="External"/><Relationship Id="rId378" Type="http://schemas.openxmlformats.org/officeDocument/2006/relationships/hyperlink" Target="https://m.edsoo.ru/8bc52bd0" TargetMode="External"/><Relationship Id="rId403" Type="http://schemas.openxmlformats.org/officeDocument/2006/relationships/hyperlink" Target="https://m.edsoo.ru/f29f3ca2" TargetMode="External"/><Relationship Id="rId6" Type="http://schemas.openxmlformats.org/officeDocument/2006/relationships/hyperlink" Target="https://m.edsoo.ru/7f411a40" TargetMode="External"/><Relationship Id="rId238" Type="http://schemas.openxmlformats.org/officeDocument/2006/relationships/hyperlink" Target="https://m.edsoo.ru/f29fd554" TargetMode="External"/><Relationship Id="rId445" Type="http://schemas.openxmlformats.org/officeDocument/2006/relationships/hyperlink" Target="https://m.edsoo.ru/f29f91d4" TargetMode="External"/><Relationship Id="rId487" Type="http://schemas.openxmlformats.org/officeDocument/2006/relationships/hyperlink" Target="https://m.edsoo.ru/f29fd43c" TargetMode="External"/><Relationship Id="rId291" Type="http://schemas.openxmlformats.org/officeDocument/2006/relationships/hyperlink" Target="https://m.edsoo.ru/8bc4a25a" TargetMode="External"/><Relationship Id="rId305" Type="http://schemas.openxmlformats.org/officeDocument/2006/relationships/hyperlink" Target="https://m.edsoo.ru/8bc49cc4" TargetMode="External"/><Relationship Id="rId347" Type="http://schemas.openxmlformats.org/officeDocument/2006/relationships/hyperlink" Target="https://m.edsoo.ru/8bc4d784" TargetMode="External"/><Relationship Id="rId512" Type="http://schemas.openxmlformats.org/officeDocument/2006/relationships/hyperlink" Target="https://m.edsoo.ru/f29fc4c4" TargetMode="External"/><Relationship Id="rId44" Type="http://schemas.openxmlformats.org/officeDocument/2006/relationships/hyperlink" Target="https://m.edsoo.ru/8bc4ae44" TargetMode="External"/><Relationship Id="rId86" Type="http://schemas.openxmlformats.org/officeDocument/2006/relationships/hyperlink" Target="https://m.edsoo.ru/8bc4e972" TargetMode="External"/><Relationship Id="rId151" Type="http://schemas.openxmlformats.org/officeDocument/2006/relationships/hyperlink" Target="https://m.edsoo.ru/8bc52fd6" TargetMode="External"/><Relationship Id="rId389" Type="http://schemas.openxmlformats.org/officeDocument/2006/relationships/hyperlink" Target="https://m.edsoo.ru/8bc53a12" TargetMode="External"/><Relationship Id="rId554" Type="http://schemas.openxmlformats.org/officeDocument/2006/relationships/theme" Target="theme/theme1.xml"/><Relationship Id="rId193" Type="http://schemas.openxmlformats.org/officeDocument/2006/relationships/hyperlink" Target="https://m.edsoo.ru/f29fa8ae" TargetMode="External"/><Relationship Id="rId207" Type="http://schemas.openxmlformats.org/officeDocument/2006/relationships/hyperlink" Target="https://m.edsoo.ru/f29fa11a" TargetMode="External"/><Relationship Id="rId249" Type="http://schemas.openxmlformats.org/officeDocument/2006/relationships/hyperlink" Target="https://m.edsoo.ru/f29fcd02" TargetMode="External"/><Relationship Id="rId414" Type="http://schemas.openxmlformats.org/officeDocument/2006/relationships/hyperlink" Target="https://m.edsoo.ru/f29f488c" TargetMode="External"/><Relationship Id="rId456" Type="http://schemas.openxmlformats.org/officeDocument/2006/relationships/hyperlink" Target="https://m.edsoo.ru/f29f86d0" TargetMode="External"/><Relationship Id="rId498" Type="http://schemas.openxmlformats.org/officeDocument/2006/relationships/hyperlink" Target="https://m.edsoo.ru/f29fe6ac" TargetMode="External"/><Relationship Id="rId13" Type="http://schemas.openxmlformats.org/officeDocument/2006/relationships/hyperlink" Target="https://m.edsoo.ru/7f411a40" TargetMode="External"/><Relationship Id="rId109" Type="http://schemas.openxmlformats.org/officeDocument/2006/relationships/hyperlink" Target="https://m.edsoo.ru/8bc52ebe" TargetMode="External"/><Relationship Id="rId260" Type="http://schemas.openxmlformats.org/officeDocument/2006/relationships/hyperlink" Target="https://m.edsoo.ru/f29f56ec" TargetMode="External"/><Relationship Id="rId316" Type="http://schemas.openxmlformats.org/officeDocument/2006/relationships/hyperlink" Target="https://m.edsoo.ru/8bc4bd94" TargetMode="External"/><Relationship Id="rId523" Type="http://schemas.openxmlformats.org/officeDocument/2006/relationships/hyperlink" Target="https://m.edsoo.ru/f29fecba" TargetMode="External"/><Relationship Id="rId55" Type="http://schemas.openxmlformats.org/officeDocument/2006/relationships/hyperlink" Target="https://m.edsoo.ru/8bc4b542" TargetMode="External"/><Relationship Id="rId97" Type="http://schemas.openxmlformats.org/officeDocument/2006/relationships/hyperlink" Target="https://m.edsoo.ru/8bc4fc6e" TargetMode="External"/><Relationship Id="rId120" Type="http://schemas.openxmlformats.org/officeDocument/2006/relationships/hyperlink" Target="https://m.edsoo.ru/8bc51b04" TargetMode="External"/><Relationship Id="rId358" Type="http://schemas.openxmlformats.org/officeDocument/2006/relationships/hyperlink" Target="https://m.edsoo.ru/8bc4fe30" TargetMode="External"/><Relationship Id="rId162" Type="http://schemas.openxmlformats.org/officeDocument/2006/relationships/hyperlink" Target="https://m.edsoo.ru/f29f6d1c" TargetMode="External"/><Relationship Id="rId218" Type="http://schemas.openxmlformats.org/officeDocument/2006/relationships/hyperlink" Target="https://m.edsoo.ru/f29fef08" TargetMode="External"/><Relationship Id="rId425" Type="http://schemas.openxmlformats.org/officeDocument/2006/relationships/hyperlink" Target="https://m.edsoo.ru/f29f5afc" TargetMode="External"/><Relationship Id="rId467" Type="http://schemas.openxmlformats.org/officeDocument/2006/relationships/hyperlink" Target="https://m.edsoo.ru/f2a0c00e" TargetMode="External"/><Relationship Id="rId271" Type="http://schemas.openxmlformats.org/officeDocument/2006/relationships/hyperlink" Target="https://m.edsoo.ru/f29f9300" TargetMode="External"/><Relationship Id="rId24" Type="http://schemas.openxmlformats.org/officeDocument/2006/relationships/hyperlink" Target="https://m.edsoo.ru/7f412cec" TargetMode="External"/><Relationship Id="rId66" Type="http://schemas.openxmlformats.org/officeDocument/2006/relationships/hyperlink" Target="https://m.edsoo.ru/8bc4c1d6" TargetMode="External"/><Relationship Id="rId131" Type="http://schemas.openxmlformats.org/officeDocument/2006/relationships/hyperlink" Target="https://m.edsoo.ru/8bc51294" TargetMode="External"/><Relationship Id="rId327" Type="http://schemas.openxmlformats.org/officeDocument/2006/relationships/hyperlink" Target="https://m.edsoo.ru/8bc4c5c8" TargetMode="External"/><Relationship Id="rId369" Type="http://schemas.openxmlformats.org/officeDocument/2006/relationships/hyperlink" Target="https://m.edsoo.ru/8bc518de" TargetMode="External"/><Relationship Id="rId534" Type="http://schemas.openxmlformats.org/officeDocument/2006/relationships/hyperlink" Target="https://m.edsoo.ru/f2a0bee2" TargetMode="External"/><Relationship Id="rId173" Type="http://schemas.openxmlformats.org/officeDocument/2006/relationships/hyperlink" Target="https://m.edsoo.ru/f29f6ace" TargetMode="External"/><Relationship Id="rId229" Type="http://schemas.openxmlformats.org/officeDocument/2006/relationships/hyperlink" Target="https://m.edsoo.ru/f29fede6" TargetMode="External"/><Relationship Id="rId380" Type="http://schemas.openxmlformats.org/officeDocument/2006/relationships/hyperlink" Target="https://m.edsoo.ru/8bc52928" TargetMode="External"/><Relationship Id="rId436" Type="http://schemas.openxmlformats.org/officeDocument/2006/relationships/hyperlink" Target="https://m.edsoo.ru/f29f6c04" TargetMode="External"/><Relationship Id="rId240" Type="http://schemas.openxmlformats.org/officeDocument/2006/relationships/hyperlink" Target="https://m.edsoo.ru/f29fc1b8" TargetMode="External"/><Relationship Id="rId478" Type="http://schemas.openxmlformats.org/officeDocument/2006/relationships/hyperlink" Target="https://m.edsoo.ru/f29fac6e" TargetMode="External"/><Relationship Id="rId35" Type="http://schemas.openxmlformats.org/officeDocument/2006/relationships/hyperlink" Target="https://m.edsoo.ru/f29f5142" TargetMode="External"/><Relationship Id="rId77" Type="http://schemas.openxmlformats.org/officeDocument/2006/relationships/hyperlink" Target="https://m.edsoo.ru/8bc4cd98" TargetMode="External"/><Relationship Id="rId100" Type="http://schemas.openxmlformats.org/officeDocument/2006/relationships/hyperlink" Target="https://m.edsoo.ru/8bc4fe30" TargetMode="External"/><Relationship Id="rId282" Type="http://schemas.openxmlformats.org/officeDocument/2006/relationships/hyperlink" Target="https://m.edsoo.ru/f2a0c8ec" TargetMode="External"/><Relationship Id="rId338" Type="http://schemas.openxmlformats.org/officeDocument/2006/relationships/hyperlink" Target="https://m.edsoo.ru/8bc4f066" TargetMode="External"/><Relationship Id="rId503" Type="http://schemas.openxmlformats.org/officeDocument/2006/relationships/hyperlink" Target="https://m.edsoo.ru/f29fb8f8" TargetMode="External"/><Relationship Id="rId545" Type="http://schemas.openxmlformats.org/officeDocument/2006/relationships/hyperlink" Target="https://m.edsoo.ru/f2a0b1c2" TargetMode="External"/><Relationship Id="rId8" Type="http://schemas.openxmlformats.org/officeDocument/2006/relationships/hyperlink" Target="https://m.edsoo.ru/7f411a40" TargetMode="External"/><Relationship Id="rId142" Type="http://schemas.openxmlformats.org/officeDocument/2006/relationships/hyperlink" Target="https://m.edsoo.ru/8bc53bca" TargetMode="External"/><Relationship Id="rId184" Type="http://schemas.openxmlformats.org/officeDocument/2006/relationships/hyperlink" Target="https://m.edsoo.ru/f29f7e42" TargetMode="External"/><Relationship Id="rId391" Type="http://schemas.openxmlformats.org/officeDocument/2006/relationships/hyperlink" Target="https://m.edsoo.ru/8bc5434a" TargetMode="External"/><Relationship Id="rId405" Type="http://schemas.openxmlformats.org/officeDocument/2006/relationships/hyperlink" Target="https://m.edsoo.ru/f29f3a5e" TargetMode="External"/><Relationship Id="rId447" Type="http://schemas.openxmlformats.org/officeDocument/2006/relationships/hyperlink" Target="https://m.edsoo.ru/f2a0bdc0" TargetMode="External"/><Relationship Id="rId251" Type="http://schemas.openxmlformats.org/officeDocument/2006/relationships/hyperlink" Target="https://m.edsoo.ru/f29fd0f4" TargetMode="External"/><Relationship Id="rId489" Type="http://schemas.openxmlformats.org/officeDocument/2006/relationships/hyperlink" Target="https://m.edsoo.ru/f29fd662" TargetMode="External"/><Relationship Id="rId46" Type="http://schemas.openxmlformats.org/officeDocument/2006/relationships/hyperlink" Target="https://m.edsoo.ru/8bc4b10a" TargetMode="External"/><Relationship Id="rId293" Type="http://schemas.openxmlformats.org/officeDocument/2006/relationships/hyperlink" Target="https://m.edsoo.ru/8bc4a4f8" TargetMode="External"/><Relationship Id="rId307" Type="http://schemas.openxmlformats.org/officeDocument/2006/relationships/hyperlink" Target="https://m.edsoo.ru/8bc4b542" TargetMode="External"/><Relationship Id="rId349" Type="http://schemas.openxmlformats.org/officeDocument/2006/relationships/hyperlink" Target="https://m.edsoo.ru/8bc4e0f8" TargetMode="External"/><Relationship Id="rId514" Type="http://schemas.openxmlformats.org/officeDocument/2006/relationships/hyperlink" Target="https://m.edsoo.ru/f29fcd02" TargetMode="External"/><Relationship Id="rId88" Type="http://schemas.openxmlformats.org/officeDocument/2006/relationships/hyperlink" Target="https://m.edsoo.ru/8bc4e972" TargetMode="External"/><Relationship Id="rId111" Type="http://schemas.openxmlformats.org/officeDocument/2006/relationships/hyperlink" Target="https://m.edsoo.ru/8bc53364" TargetMode="External"/><Relationship Id="rId153" Type="http://schemas.openxmlformats.org/officeDocument/2006/relationships/hyperlink" Target="https://m.edsoo.ru/f29f4422" TargetMode="External"/><Relationship Id="rId195" Type="http://schemas.openxmlformats.org/officeDocument/2006/relationships/hyperlink" Target="https://m.edsoo.ru/f29fab56" TargetMode="External"/><Relationship Id="rId209" Type="http://schemas.openxmlformats.org/officeDocument/2006/relationships/hyperlink" Target="https://m.edsoo.ru/f29f9d82" TargetMode="External"/><Relationship Id="rId360" Type="http://schemas.openxmlformats.org/officeDocument/2006/relationships/hyperlink" Target="https://m.edsoo.ru/8bc50358" TargetMode="External"/><Relationship Id="rId416" Type="http://schemas.openxmlformats.org/officeDocument/2006/relationships/hyperlink" Target="https://m.edsoo.ru/f29f4666" TargetMode="External"/><Relationship Id="rId220" Type="http://schemas.openxmlformats.org/officeDocument/2006/relationships/hyperlink" Target="https://m.edsoo.ru/f29ff44e" TargetMode="External"/><Relationship Id="rId458" Type="http://schemas.openxmlformats.org/officeDocument/2006/relationships/hyperlink" Target="https://m.edsoo.ru/f29f7a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35765</Words>
  <Characters>203862</Characters>
  <Application>Microsoft Office Word</Application>
  <DocSecurity>0</DocSecurity>
  <Lines>1698</Lines>
  <Paragraphs>478</Paragraphs>
  <ScaleCrop>false</ScaleCrop>
  <Company>Krokoz™</Company>
  <LinksUpToDate>false</LinksUpToDate>
  <CharactersWithSpaces>239149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ANNA</cp:lastModifiedBy>
  <cp:revision>3</cp:revision>
  <dcterms:created xsi:type="dcterms:W3CDTF">2023-10-10T11:39:00Z</dcterms:created>
  <dcterms:modified xsi:type="dcterms:W3CDTF">2023-10-10T11:40:00Z</dcterms:modified>
</cp:coreProperties>
</file>